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86DDB" w14:textId="77777777" w:rsidR="00061B1F" w:rsidRDefault="00061B1F" w:rsidP="009B667F">
      <w:pPr>
        <w:spacing w:after="0" w:line="240" w:lineRule="auto"/>
        <w:jc w:val="center"/>
        <w:rPr>
          <w:rFonts w:ascii="Arial" w:eastAsia="Times New Roman" w:hAnsi="Arial" w:cs="Arial"/>
          <w:lang w:val="en-US"/>
        </w:rPr>
      </w:pPr>
    </w:p>
    <w:p w14:paraId="41AB37E3" w14:textId="77777777" w:rsidR="004D6419" w:rsidRPr="00442874" w:rsidRDefault="009B667F" w:rsidP="009B667F">
      <w:pPr>
        <w:spacing w:after="0" w:line="240" w:lineRule="auto"/>
        <w:jc w:val="center"/>
        <w:rPr>
          <w:rFonts w:ascii="Arial" w:eastAsia="Times New Roman" w:hAnsi="Arial" w:cs="Arial"/>
        </w:rPr>
      </w:pPr>
      <w:r w:rsidRPr="00442874">
        <w:rPr>
          <w:rFonts w:ascii="Arial" w:eastAsia="Times New Roman" w:hAnsi="Arial" w:cs="Arial"/>
          <w:noProof/>
          <w:lang w:val="en-US" w:eastAsia="en-US"/>
        </w:rPr>
        <w:drawing>
          <wp:inline distT="0" distB="0" distL="0" distR="0" wp14:anchorId="062A5C0F" wp14:editId="1D54E806">
            <wp:extent cx="2253615" cy="762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4795" cy="765780"/>
                    </a:xfrm>
                    <a:prstGeom prst="rect">
                      <a:avLst/>
                    </a:prstGeom>
                    <a:noFill/>
                    <a:ln>
                      <a:noFill/>
                    </a:ln>
                  </pic:spPr>
                </pic:pic>
              </a:graphicData>
            </a:graphic>
          </wp:inline>
        </w:drawing>
      </w:r>
    </w:p>
    <w:tbl>
      <w:tblPr>
        <w:tblpPr w:leftFromText="180" w:rightFromText="180" w:vertAnchor="text" w:horzAnchor="margin" w:tblpY="124"/>
        <w:tblW w:w="0" w:type="auto"/>
        <w:tblLook w:val="0000" w:firstRow="0" w:lastRow="0" w:firstColumn="0" w:lastColumn="0" w:noHBand="0" w:noVBand="0"/>
      </w:tblPr>
      <w:tblGrid>
        <w:gridCol w:w="4098"/>
      </w:tblGrid>
      <w:tr w:rsidR="00061B1F" w:rsidRPr="00442874" w14:paraId="227FB16D" w14:textId="77777777" w:rsidTr="00061B1F">
        <w:tc>
          <w:tcPr>
            <w:tcW w:w="4098" w:type="dxa"/>
          </w:tcPr>
          <w:p w14:paraId="608BC453" w14:textId="77777777" w:rsidR="00061B1F" w:rsidRPr="00442874" w:rsidRDefault="00061B1F" w:rsidP="00061B1F">
            <w:pPr>
              <w:spacing w:after="0" w:line="240" w:lineRule="auto"/>
              <w:rPr>
                <w:rFonts w:ascii="Arial" w:eastAsia="Times New Roman" w:hAnsi="Arial" w:cs="Arial"/>
              </w:rPr>
            </w:pPr>
          </w:p>
          <w:p w14:paraId="6CF77B37" w14:textId="6FDBAAA8" w:rsidR="00061B1F" w:rsidRPr="00442874" w:rsidRDefault="00F94606" w:rsidP="00061B1F">
            <w:pPr>
              <w:spacing w:after="0" w:line="240" w:lineRule="auto"/>
              <w:rPr>
                <w:rFonts w:ascii="Arial" w:eastAsia="Times New Roman" w:hAnsi="Arial" w:cs="Arial"/>
              </w:rPr>
            </w:pPr>
            <w:r w:rsidRPr="00442874">
              <w:rPr>
                <w:rFonts w:ascii="Arial" w:eastAsia="Times New Roman" w:hAnsi="Arial" w:cs="Arial"/>
              </w:rPr>
              <w:t>Αρ. Φακ. ΟΚΥπΥ 13.25.001.</w:t>
            </w:r>
            <w:r w:rsidR="004F65AB">
              <w:rPr>
                <w:rFonts w:ascii="Arial" w:eastAsia="Times New Roman" w:hAnsi="Arial" w:cs="Arial"/>
              </w:rPr>
              <w:t>441</w:t>
            </w:r>
          </w:p>
          <w:p w14:paraId="6D3EEFBA" w14:textId="082C7C51" w:rsidR="00061B1F" w:rsidRPr="00442874" w:rsidRDefault="00061B1F" w:rsidP="00061B1F">
            <w:pPr>
              <w:spacing w:after="0" w:line="240" w:lineRule="auto"/>
              <w:rPr>
                <w:rFonts w:ascii="Arial" w:eastAsia="Times New Roman" w:hAnsi="Arial" w:cs="Arial"/>
              </w:rPr>
            </w:pPr>
            <w:r w:rsidRPr="00442874">
              <w:rPr>
                <w:rFonts w:ascii="Arial" w:eastAsia="Times New Roman" w:hAnsi="Arial" w:cs="Arial"/>
              </w:rPr>
              <w:t xml:space="preserve">Αρ. Προσφοράς:  </w:t>
            </w:r>
            <w:r w:rsidR="004F65AB">
              <w:rPr>
                <w:rFonts w:ascii="Arial" w:eastAsia="Times New Roman" w:hAnsi="Arial" w:cs="Arial"/>
              </w:rPr>
              <w:t>Κ.Ο 182/22</w:t>
            </w:r>
          </w:p>
        </w:tc>
      </w:tr>
    </w:tbl>
    <w:p w14:paraId="02F9B109" w14:textId="77777777" w:rsidR="008A199A" w:rsidRPr="00442874" w:rsidRDefault="008A199A" w:rsidP="000B533E">
      <w:pPr>
        <w:spacing w:after="0" w:line="240" w:lineRule="auto"/>
        <w:jc w:val="right"/>
        <w:rPr>
          <w:rFonts w:ascii="Arial" w:eastAsia="Times New Roman" w:hAnsi="Arial" w:cs="Arial"/>
        </w:rPr>
      </w:pPr>
    </w:p>
    <w:p w14:paraId="400948A9" w14:textId="77777777" w:rsidR="008A199A" w:rsidRPr="00442874" w:rsidRDefault="008A199A" w:rsidP="000B533E">
      <w:pPr>
        <w:spacing w:after="0" w:line="240" w:lineRule="auto"/>
        <w:jc w:val="right"/>
        <w:rPr>
          <w:rFonts w:ascii="Arial" w:eastAsia="Times New Roman" w:hAnsi="Arial" w:cs="Arial"/>
        </w:rPr>
      </w:pPr>
    </w:p>
    <w:p w14:paraId="462A95B0" w14:textId="77777777" w:rsidR="00CE7892" w:rsidRDefault="00CE7892" w:rsidP="00776134">
      <w:pPr>
        <w:spacing w:after="0" w:line="240" w:lineRule="auto"/>
        <w:ind w:left="5760" w:firstLine="720"/>
        <w:jc w:val="center"/>
        <w:rPr>
          <w:rFonts w:ascii="Arial" w:eastAsia="Times New Roman" w:hAnsi="Arial" w:cs="Arial"/>
        </w:rPr>
      </w:pPr>
    </w:p>
    <w:p w14:paraId="7B3F6DC2" w14:textId="77777777" w:rsidR="00CE7892" w:rsidRDefault="00CE7892" w:rsidP="00776134">
      <w:pPr>
        <w:spacing w:after="0" w:line="240" w:lineRule="auto"/>
        <w:ind w:left="5760" w:firstLine="720"/>
        <w:jc w:val="center"/>
        <w:rPr>
          <w:rFonts w:ascii="Arial" w:eastAsia="Times New Roman" w:hAnsi="Arial" w:cs="Arial"/>
        </w:rPr>
      </w:pPr>
    </w:p>
    <w:p w14:paraId="3F35638C" w14:textId="47F9BC76" w:rsidR="000B533E" w:rsidRPr="00442874" w:rsidRDefault="00784973" w:rsidP="00776134">
      <w:pPr>
        <w:spacing w:after="0" w:line="240" w:lineRule="auto"/>
        <w:ind w:left="5760" w:firstLine="720"/>
        <w:jc w:val="center"/>
        <w:rPr>
          <w:rFonts w:ascii="Arial" w:eastAsia="Times New Roman" w:hAnsi="Arial" w:cs="Arial"/>
        </w:rPr>
      </w:pPr>
      <w:r>
        <w:rPr>
          <w:rFonts w:ascii="Arial" w:eastAsia="Times New Roman" w:hAnsi="Arial" w:cs="Arial"/>
          <w:lang w:val="en-US"/>
        </w:rPr>
        <w:t>01</w:t>
      </w:r>
      <w:r w:rsidR="006C5BE9">
        <w:rPr>
          <w:rFonts w:ascii="Arial" w:eastAsia="Times New Roman" w:hAnsi="Arial" w:cs="Arial"/>
        </w:rPr>
        <w:t xml:space="preserve"> </w:t>
      </w:r>
      <w:r>
        <w:rPr>
          <w:rFonts w:ascii="Arial" w:eastAsia="Times New Roman" w:hAnsi="Arial" w:cs="Arial"/>
        </w:rPr>
        <w:t>Νοεμ</w:t>
      </w:r>
      <w:r w:rsidR="006C5BE9">
        <w:rPr>
          <w:rFonts w:ascii="Arial" w:eastAsia="Times New Roman" w:hAnsi="Arial" w:cs="Arial"/>
        </w:rPr>
        <w:t xml:space="preserve">βρίου </w:t>
      </w:r>
      <w:r w:rsidR="000B533E" w:rsidRPr="00442874">
        <w:rPr>
          <w:rFonts w:ascii="Arial" w:eastAsia="Times New Roman" w:hAnsi="Arial" w:cs="Arial"/>
        </w:rPr>
        <w:t>202</w:t>
      </w:r>
      <w:r w:rsidR="00442874" w:rsidRPr="00442874">
        <w:rPr>
          <w:rFonts w:ascii="Arial" w:eastAsia="Times New Roman" w:hAnsi="Arial" w:cs="Arial"/>
        </w:rPr>
        <w:t>2</w:t>
      </w:r>
    </w:p>
    <w:p w14:paraId="7E38CEC4" w14:textId="77777777" w:rsidR="00061B1F" w:rsidRPr="00442874" w:rsidRDefault="00061B1F" w:rsidP="00655F8F">
      <w:pPr>
        <w:spacing w:after="0" w:line="240" w:lineRule="auto"/>
        <w:rPr>
          <w:rFonts w:ascii="Arial" w:eastAsia="Times New Roman" w:hAnsi="Arial" w:cs="Arial"/>
        </w:rPr>
      </w:pPr>
    </w:p>
    <w:p w14:paraId="64613E65" w14:textId="77777777" w:rsidR="00061B1F" w:rsidRPr="00442874" w:rsidRDefault="00061B1F" w:rsidP="009B667F">
      <w:pPr>
        <w:spacing w:after="0" w:line="240" w:lineRule="auto"/>
        <w:jc w:val="center"/>
        <w:rPr>
          <w:rFonts w:ascii="Arial" w:hAnsi="Arial" w:cs="Arial"/>
          <w:b/>
          <w:u w:val="single"/>
          <w:lang w:eastAsia="en-US"/>
        </w:rPr>
      </w:pPr>
    </w:p>
    <w:p w14:paraId="01A39903" w14:textId="77777777" w:rsidR="00061B1F" w:rsidRPr="00442874" w:rsidRDefault="00061B1F" w:rsidP="00061B1F">
      <w:pPr>
        <w:jc w:val="center"/>
        <w:rPr>
          <w:rFonts w:ascii="Arial" w:hAnsi="Arial" w:cs="Arial"/>
          <w:b/>
          <w:u w:val="single"/>
          <w:lang w:eastAsia="en-US"/>
        </w:rPr>
      </w:pPr>
      <w:r w:rsidRPr="00442874">
        <w:rPr>
          <w:rFonts w:ascii="Arial" w:hAnsi="Arial" w:cs="Arial"/>
          <w:b/>
          <w:u w:val="single"/>
          <w:lang w:eastAsia="en-US"/>
        </w:rPr>
        <w:t xml:space="preserve">ΠΡΟΣ ΟΛΟΥΣ ΤΟΥΣ ΕΝΔΙΑΦΕΡΟΜΕΝΟΥΣ </w:t>
      </w:r>
    </w:p>
    <w:p w14:paraId="7C31C647" w14:textId="77777777" w:rsidR="00061B1F" w:rsidRPr="00442874" w:rsidRDefault="00061B1F" w:rsidP="009B667F">
      <w:pPr>
        <w:spacing w:after="0" w:line="240" w:lineRule="auto"/>
        <w:jc w:val="center"/>
        <w:rPr>
          <w:rFonts w:ascii="Arial" w:eastAsia="Times New Roman" w:hAnsi="Arial" w:cs="Arial"/>
        </w:rPr>
      </w:pPr>
    </w:p>
    <w:p w14:paraId="6FDF10B3" w14:textId="46B9FF0C" w:rsidR="004D6419" w:rsidRPr="00442874" w:rsidRDefault="00442874" w:rsidP="00442874">
      <w:pPr>
        <w:jc w:val="center"/>
        <w:rPr>
          <w:rFonts w:ascii="Arial" w:hAnsi="Arial" w:cs="Arial"/>
          <w:b/>
          <w:u w:val="single"/>
        </w:rPr>
      </w:pPr>
      <w:bookmarkStart w:id="0" w:name="_Hlk103764487"/>
      <w:r w:rsidRPr="00442874">
        <w:rPr>
          <w:rFonts w:ascii="Arial" w:hAnsi="Arial" w:cs="Arial"/>
          <w:b/>
          <w:u w:val="single"/>
        </w:rPr>
        <w:t>Θ</w:t>
      </w:r>
      <w:r w:rsidR="00DD334D">
        <w:rPr>
          <w:rFonts w:ascii="Arial" w:hAnsi="Arial" w:cs="Arial"/>
          <w:b/>
          <w:u w:val="single"/>
        </w:rPr>
        <w:t>έμα</w:t>
      </w:r>
      <w:r w:rsidRPr="00442874">
        <w:rPr>
          <w:rFonts w:ascii="Arial" w:hAnsi="Arial" w:cs="Arial"/>
          <w:b/>
          <w:u w:val="single"/>
        </w:rPr>
        <w:t>: Αγορά Υπηρεσιών</w:t>
      </w:r>
      <w:r w:rsidR="002E4637" w:rsidRPr="002E4637">
        <w:rPr>
          <w:rFonts w:ascii="Arial" w:hAnsi="Arial" w:cs="Arial"/>
          <w:b/>
          <w:u w:val="single"/>
        </w:rPr>
        <w:t xml:space="preserve"> </w:t>
      </w:r>
      <w:r w:rsidRPr="00442874">
        <w:rPr>
          <w:rFonts w:ascii="Arial" w:hAnsi="Arial" w:cs="Arial"/>
          <w:b/>
          <w:u w:val="single"/>
        </w:rPr>
        <w:t xml:space="preserve"> Ηλεκτροφυσιολόγου </w:t>
      </w:r>
      <w:r w:rsidR="00C4684B">
        <w:rPr>
          <w:rFonts w:ascii="Arial" w:hAnsi="Arial" w:cs="Arial"/>
          <w:b/>
          <w:u w:val="single"/>
        </w:rPr>
        <w:t xml:space="preserve">για κάλυψη των αναγκών του </w:t>
      </w:r>
      <w:r w:rsidR="006D4FCC" w:rsidRPr="006D4FCC">
        <w:rPr>
          <w:rFonts w:ascii="Arial" w:hAnsi="Arial" w:cs="Arial"/>
          <w:b/>
          <w:u w:val="single"/>
        </w:rPr>
        <w:t>Τμήματος Επεμβατικής Καρδιακής Ηλεκτροφυσιολογίας</w:t>
      </w:r>
      <w:r w:rsidR="006D4FCC" w:rsidRPr="006D4FCC">
        <w:rPr>
          <w:rFonts w:ascii="Arial" w:hAnsi="Arial" w:cs="Arial"/>
          <w:u w:val="single"/>
        </w:rPr>
        <w:t xml:space="preserve"> </w:t>
      </w:r>
      <w:r w:rsidR="006D4FCC" w:rsidRPr="006D4FCC">
        <w:rPr>
          <w:rFonts w:ascii="Arial" w:hAnsi="Arial" w:cs="Arial"/>
          <w:b/>
          <w:u w:val="single"/>
        </w:rPr>
        <w:t xml:space="preserve">της Καρδιολογικής Κλινικής </w:t>
      </w:r>
      <w:r w:rsidR="006D4FCC">
        <w:rPr>
          <w:rFonts w:ascii="Arial" w:hAnsi="Arial" w:cs="Arial"/>
          <w:b/>
          <w:u w:val="single"/>
        </w:rPr>
        <w:t xml:space="preserve">του </w:t>
      </w:r>
      <w:r w:rsidR="00F032D0">
        <w:rPr>
          <w:rFonts w:ascii="Arial" w:hAnsi="Arial" w:cs="Arial"/>
          <w:b/>
          <w:u w:val="single"/>
        </w:rPr>
        <w:t xml:space="preserve">Γ.Ν. Λευκωσίας </w:t>
      </w:r>
      <w:r w:rsidRPr="00442874">
        <w:rPr>
          <w:rFonts w:ascii="Arial" w:hAnsi="Arial" w:cs="Arial"/>
          <w:b/>
          <w:u w:val="single"/>
        </w:rPr>
        <w:t xml:space="preserve">σύμφωνα με το Παράρτημα </w:t>
      </w:r>
      <w:r w:rsidRPr="00442874">
        <w:rPr>
          <w:rFonts w:ascii="Arial" w:hAnsi="Arial" w:cs="Arial"/>
          <w:b/>
          <w:u w:val="single"/>
          <w:lang w:val="en-US"/>
        </w:rPr>
        <w:t>XIV</w:t>
      </w:r>
      <w:r w:rsidRPr="00442874">
        <w:rPr>
          <w:rFonts w:ascii="Arial" w:hAnsi="Arial" w:cs="Arial"/>
          <w:b/>
          <w:u w:val="single"/>
        </w:rPr>
        <w:t xml:space="preserve"> </w:t>
      </w:r>
    </w:p>
    <w:bookmarkEnd w:id="0"/>
    <w:p w14:paraId="5B908662" w14:textId="39B7EB33" w:rsidR="004D6419" w:rsidRPr="00442874" w:rsidRDefault="004D6419" w:rsidP="00246A71">
      <w:pPr>
        <w:jc w:val="both"/>
        <w:rPr>
          <w:rFonts w:ascii="Arial" w:hAnsi="Arial" w:cs="Arial"/>
        </w:rPr>
      </w:pPr>
      <w:r w:rsidRPr="00442874">
        <w:rPr>
          <w:rFonts w:ascii="Arial" w:hAnsi="Arial" w:cs="Arial"/>
        </w:rPr>
        <w:t xml:space="preserve">Ο Οργανισμός Κρατικών Υπηρεσιών Υγείας (ΟΚΥπΥ) ανακοινώνει την πρόθεση του να προβεί σε αγορά υπηρεσιών από </w:t>
      </w:r>
      <w:r w:rsidR="00442874">
        <w:rPr>
          <w:rFonts w:ascii="Arial" w:hAnsi="Arial" w:cs="Arial"/>
        </w:rPr>
        <w:t>Ηλεκτροφυσιολόγο</w:t>
      </w:r>
      <w:r w:rsidR="00F9072A" w:rsidRPr="00442874">
        <w:rPr>
          <w:rFonts w:ascii="Arial" w:hAnsi="Arial" w:cs="Arial"/>
        </w:rPr>
        <w:t xml:space="preserve"> </w:t>
      </w:r>
      <w:r w:rsidR="00246A71" w:rsidRPr="00442874">
        <w:rPr>
          <w:rFonts w:ascii="Arial" w:hAnsi="Arial" w:cs="Arial"/>
        </w:rPr>
        <w:t xml:space="preserve">για κάλυψη των αναγκών </w:t>
      </w:r>
      <w:r w:rsidR="006D4FCC">
        <w:rPr>
          <w:rFonts w:ascii="Arial" w:hAnsi="Arial" w:cs="Arial"/>
        </w:rPr>
        <w:t xml:space="preserve">του </w:t>
      </w:r>
      <w:bookmarkStart w:id="1" w:name="_Hlk102999980"/>
      <w:r w:rsidR="006D4FCC">
        <w:rPr>
          <w:rFonts w:ascii="Arial" w:hAnsi="Arial" w:cs="Arial"/>
        </w:rPr>
        <w:t>Τ</w:t>
      </w:r>
      <w:r w:rsidR="006D4FCC" w:rsidRPr="006D4FCC">
        <w:rPr>
          <w:rFonts w:ascii="Arial" w:hAnsi="Arial" w:cs="Arial"/>
        </w:rPr>
        <w:t>μήμα</w:t>
      </w:r>
      <w:r w:rsidR="006D4FCC">
        <w:rPr>
          <w:rFonts w:ascii="Arial" w:hAnsi="Arial" w:cs="Arial"/>
        </w:rPr>
        <w:t>τος</w:t>
      </w:r>
      <w:r w:rsidR="006D4FCC" w:rsidRPr="006D4FCC">
        <w:rPr>
          <w:rFonts w:ascii="Arial" w:hAnsi="Arial" w:cs="Arial"/>
        </w:rPr>
        <w:t xml:space="preserve"> </w:t>
      </w:r>
      <w:r w:rsidR="006D4FCC">
        <w:rPr>
          <w:rFonts w:ascii="Arial" w:hAnsi="Arial" w:cs="Arial"/>
        </w:rPr>
        <w:t>Ε</w:t>
      </w:r>
      <w:r w:rsidR="006D4FCC" w:rsidRPr="006D4FCC">
        <w:rPr>
          <w:rFonts w:ascii="Arial" w:hAnsi="Arial" w:cs="Arial"/>
        </w:rPr>
        <w:t xml:space="preserve">πεμβατικής </w:t>
      </w:r>
      <w:r w:rsidR="006D4FCC">
        <w:rPr>
          <w:rFonts w:ascii="Arial" w:hAnsi="Arial" w:cs="Arial"/>
        </w:rPr>
        <w:t>Κ</w:t>
      </w:r>
      <w:r w:rsidR="006D4FCC" w:rsidRPr="006D4FCC">
        <w:rPr>
          <w:rFonts w:ascii="Arial" w:hAnsi="Arial" w:cs="Arial"/>
        </w:rPr>
        <w:t xml:space="preserve">αρδιακής </w:t>
      </w:r>
      <w:r w:rsidR="006D4FCC">
        <w:rPr>
          <w:rFonts w:ascii="Arial" w:hAnsi="Arial" w:cs="Arial"/>
        </w:rPr>
        <w:t>Η</w:t>
      </w:r>
      <w:r w:rsidR="006D4FCC" w:rsidRPr="006D4FCC">
        <w:rPr>
          <w:rFonts w:ascii="Arial" w:hAnsi="Arial" w:cs="Arial"/>
        </w:rPr>
        <w:t xml:space="preserve">λεκτροφυσιολογίας </w:t>
      </w:r>
      <w:bookmarkEnd w:id="1"/>
      <w:r w:rsidR="006D4FCC" w:rsidRPr="006D4FCC">
        <w:rPr>
          <w:rFonts w:ascii="Arial" w:hAnsi="Arial" w:cs="Arial"/>
        </w:rPr>
        <w:t xml:space="preserve">(Η/Φ) </w:t>
      </w:r>
      <w:bookmarkStart w:id="2" w:name="_Hlk102999992"/>
      <w:r w:rsidR="006D4FCC" w:rsidRPr="006D4FCC">
        <w:rPr>
          <w:rFonts w:ascii="Arial" w:hAnsi="Arial" w:cs="Arial"/>
        </w:rPr>
        <w:t xml:space="preserve">της Καρδιολογικής </w:t>
      </w:r>
      <w:r w:rsidR="006D4FCC">
        <w:rPr>
          <w:rFonts w:ascii="Arial" w:hAnsi="Arial" w:cs="Arial"/>
        </w:rPr>
        <w:t>Κ</w:t>
      </w:r>
      <w:r w:rsidR="006D4FCC" w:rsidRPr="006D4FCC">
        <w:rPr>
          <w:rFonts w:ascii="Arial" w:hAnsi="Arial" w:cs="Arial"/>
        </w:rPr>
        <w:t xml:space="preserve">λινικής </w:t>
      </w:r>
      <w:bookmarkEnd w:id="2"/>
      <w:r w:rsidR="006D4FCC" w:rsidRPr="006D4FCC">
        <w:rPr>
          <w:rFonts w:ascii="Arial" w:hAnsi="Arial" w:cs="Arial"/>
        </w:rPr>
        <w:t>του Γενικού Νοσοκομείο Λευκωσίας</w:t>
      </w:r>
      <w:r w:rsidR="00246A71" w:rsidRPr="00442874">
        <w:rPr>
          <w:rFonts w:ascii="Arial" w:hAnsi="Arial" w:cs="Arial"/>
        </w:rPr>
        <w:t>.</w:t>
      </w:r>
    </w:p>
    <w:p w14:paraId="5280320C" w14:textId="0A3ED8DE" w:rsidR="004D6419" w:rsidRPr="00442874" w:rsidRDefault="004D6419" w:rsidP="004D6419">
      <w:pPr>
        <w:spacing w:after="0" w:line="240" w:lineRule="auto"/>
        <w:jc w:val="both"/>
        <w:rPr>
          <w:rFonts w:ascii="Arial" w:hAnsi="Arial" w:cs="Arial"/>
        </w:rPr>
      </w:pPr>
      <w:r w:rsidRPr="00442874">
        <w:rPr>
          <w:rFonts w:ascii="Arial" w:hAnsi="Arial" w:cs="Arial"/>
        </w:rPr>
        <w:t xml:space="preserve">Η χρονική διάρκεια </w:t>
      </w:r>
      <w:r w:rsidR="00442874">
        <w:rPr>
          <w:rFonts w:ascii="Arial" w:hAnsi="Arial" w:cs="Arial"/>
        </w:rPr>
        <w:t>της</w:t>
      </w:r>
      <w:r w:rsidRPr="00442874">
        <w:rPr>
          <w:rFonts w:ascii="Arial" w:hAnsi="Arial" w:cs="Arial"/>
        </w:rPr>
        <w:t xml:space="preserve"> συμβάσ</w:t>
      </w:r>
      <w:r w:rsidR="00442874">
        <w:rPr>
          <w:rFonts w:ascii="Arial" w:hAnsi="Arial" w:cs="Arial"/>
        </w:rPr>
        <w:t>ης</w:t>
      </w:r>
      <w:r w:rsidRPr="00442874">
        <w:rPr>
          <w:rFonts w:ascii="Arial" w:hAnsi="Arial" w:cs="Arial"/>
        </w:rPr>
        <w:t xml:space="preserve"> θα είναι για </w:t>
      </w:r>
      <w:r w:rsidR="00442874">
        <w:rPr>
          <w:rFonts w:ascii="Arial" w:hAnsi="Arial" w:cs="Arial"/>
        </w:rPr>
        <w:t>έξι</w:t>
      </w:r>
      <w:r w:rsidR="00F94606" w:rsidRPr="00442874">
        <w:rPr>
          <w:rFonts w:ascii="Arial" w:hAnsi="Arial" w:cs="Arial"/>
        </w:rPr>
        <w:t xml:space="preserve"> (</w:t>
      </w:r>
      <w:r w:rsidR="00442874">
        <w:rPr>
          <w:rFonts w:ascii="Arial" w:hAnsi="Arial" w:cs="Arial"/>
        </w:rPr>
        <w:t>6</w:t>
      </w:r>
      <w:r w:rsidR="00F94606" w:rsidRPr="00442874">
        <w:rPr>
          <w:rFonts w:ascii="Arial" w:hAnsi="Arial" w:cs="Arial"/>
        </w:rPr>
        <w:t>)</w:t>
      </w:r>
      <w:r w:rsidR="00246A71" w:rsidRPr="00442874">
        <w:rPr>
          <w:rFonts w:ascii="Arial" w:hAnsi="Arial" w:cs="Arial"/>
        </w:rPr>
        <w:t xml:space="preserve"> μήνες με δικαίωμα ανανέωσης </w:t>
      </w:r>
      <w:r w:rsidR="00442874">
        <w:rPr>
          <w:rFonts w:ascii="Arial" w:hAnsi="Arial" w:cs="Arial"/>
        </w:rPr>
        <w:t>για ακόμα έξι (6)</w:t>
      </w:r>
      <w:r w:rsidR="00F94606" w:rsidRPr="00442874">
        <w:rPr>
          <w:rFonts w:ascii="Arial" w:hAnsi="Arial" w:cs="Arial"/>
        </w:rPr>
        <w:t xml:space="preserve"> μήν</w:t>
      </w:r>
      <w:r w:rsidR="00442874">
        <w:rPr>
          <w:rFonts w:ascii="Arial" w:hAnsi="Arial" w:cs="Arial"/>
        </w:rPr>
        <w:t>ες</w:t>
      </w:r>
      <w:r w:rsidR="00940116">
        <w:rPr>
          <w:rFonts w:ascii="Arial" w:hAnsi="Arial" w:cs="Arial"/>
        </w:rPr>
        <w:t xml:space="preserve"> και ακόμα έξι (6) μήνες</w:t>
      </w:r>
      <w:r w:rsidR="00F94606" w:rsidRPr="00442874">
        <w:rPr>
          <w:rFonts w:ascii="Arial" w:hAnsi="Arial" w:cs="Arial"/>
        </w:rPr>
        <w:t xml:space="preserve"> </w:t>
      </w:r>
      <w:r w:rsidR="00940116" w:rsidRPr="00940116">
        <w:rPr>
          <w:rFonts w:ascii="Arial" w:hAnsi="Arial" w:cs="Arial"/>
        </w:rPr>
        <w:t xml:space="preserve">και ακόμα έξι (6) μήνες </w:t>
      </w:r>
      <w:r w:rsidR="00F94606" w:rsidRPr="00442874">
        <w:rPr>
          <w:rFonts w:ascii="Arial" w:hAnsi="Arial" w:cs="Arial"/>
        </w:rPr>
        <w:t xml:space="preserve">αν εξακολουθεί να υφίσταται </w:t>
      </w:r>
      <w:r w:rsidRPr="00442874">
        <w:rPr>
          <w:rFonts w:ascii="Arial" w:hAnsi="Arial" w:cs="Arial"/>
        </w:rPr>
        <w:t xml:space="preserve"> η ανάγκη.</w:t>
      </w:r>
    </w:p>
    <w:p w14:paraId="1B0CC509" w14:textId="77777777" w:rsidR="0048469B" w:rsidRPr="00442874" w:rsidRDefault="0048469B" w:rsidP="000F7ECE">
      <w:pPr>
        <w:spacing w:after="0" w:line="240" w:lineRule="auto"/>
        <w:jc w:val="both"/>
        <w:rPr>
          <w:rFonts w:ascii="Arial" w:hAnsi="Arial" w:cs="Arial"/>
        </w:rPr>
      </w:pPr>
    </w:p>
    <w:p w14:paraId="2EAB0A36" w14:textId="70A363AF" w:rsidR="00246A71" w:rsidRPr="0058284B" w:rsidRDefault="00B77FBA" w:rsidP="000F7ECE">
      <w:pPr>
        <w:spacing w:after="0" w:line="240" w:lineRule="auto"/>
        <w:jc w:val="both"/>
        <w:rPr>
          <w:rFonts w:ascii="Arial" w:hAnsi="Arial" w:cs="Arial"/>
        </w:rPr>
      </w:pPr>
      <w:r w:rsidRPr="0058284B">
        <w:rPr>
          <w:rFonts w:ascii="Arial" w:hAnsi="Arial" w:cs="Arial"/>
        </w:rPr>
        <w:t>Το</w:t>
      </w:r>
      <w:r w:rsidR="009F512A" w:rsidRPr="0058284B">
        <w:rPr>
          <w:rFonts w:ascii="Arial" w:hAnsi="Arial" w:cs="Arial"/>
        </w:rPr>
        <w:t xml:space="preserve"> </w:t>
      </w:r>
      <w:r w:rsidR="009F512A" w:rsidRPr="0058284B">
        <w:rPr>
          <w:rFonts w:ascii="Arial" w:eastAsia="Arial" w:hAnsi="Arial" w:cs="Arial"/>
          <w:lang w:bidi="el-GR"/>
        </w:rPr>
        <w:t xml:space="preserve">είδος </w:t>
      </w:r>
      <w:r w:rsidR="00155D99" w:rsidRPr="0058284B">
        <w:rPr>
          <w:rFonts w:ascii="Arial" w:eastAsia="Arial" w:hAnsi="Arial" w:cs="Arial"/>
          <w:lang w:bidi="el-GR"/>
        </w:rPr>
        <w:t>επεμβάσεων</w:t>
      </w:r>
      <w:r w:rsidR="009F512A" w:rsidRPr="0058284B">
        <w:rPr>
          <w:rFonts w:ascii="Arial" w:eastAsia="Arial" w:hAnsi="Arial" w:cs="Arial"/>
          <w:lang w:bidi="el-GR"/>
        </w:rPr>
        <w:t xml:space="preserve"> που δύναται να διενεργούνται</w:t>
      </w:r>
      <w:r w:rsidR="009F512A" w:rsidRPr="0058284B">
        <w:rPr>
          <w:rFonts w:ascii="Arial" w:hAnsi="Arial" w:cs="Arial"/>
        </w:rPr>
        <w:t xml:space="preserve"> </w:t>
      </w:r>
      <w:r w:rsidR="00155D99" w:rsidRPr="0058284B">
        <w:rPr>
          <w:rFonts w:ascii="Arial" w:hAnsi="Arial" w:cs="Arial"/>
        </w:rPr>
        <w:t xml:space="preserve">καθώς και το </w:t>
      </w:r>
      <w:r w:rsidRPr="0058284B">
        <w:rPr>
          <w:rFonts w:ascii="Arial" w:hAnsi="Arial" w:cs="Arial"/>
        </w:rPr>
        <w:t>ποσό α</w:t>
      </w:r>
      <w:r w:rsidR="0058284B">
        <w:rPr>
          <w:rFonts w:ascii="Arial" w:hAnsi="Arial" w:cs="Arial"/>
        </w:rPr>
        <w:t>ποζημίωσης</w:t>
      </w:r>
      <w:r w:rsidR="00000D8D" w:rsidRPr="0058284B">
        <w:rPr>
          <w:rFonts w:ascii="Arial" w:hAnsi="Arial" w:cs="Arial"/>
        </w:rPr>
        <w:t xml:space="preserve"> </w:t>
      </w:r>
      <w:r w:rsidR="00CE7892" w:rsidRPr="0058284B">
        <w:rPr>
          <w:rFonts w:ascii="Arial" w:eastAsia="Arial" w:hAnsi="Arial" w:cs="Arial"/>
          <w:lang w:bidi="el-GR"/>
        </w:rPr>
        <w:t>για τις υπηρεσίες που θα προσφέρει στο Νοσηλευτήριο ο Ανάδοχος</w:t>
      </w:r>
      <w:r w:rsidR="0058284B">
        <w:rPr>
          <w:rFonts w:ascii="Arial" w:eastAsia="Arial" w:hAnsi="Arial" w:cs="Arial"/>
          <w:lang w:bidi="el-GR"/>
        </w:rPr>
        <w:t>,</w:t>
      </w:r>
      <w:r w:rsidR="002A55DE" w:rsidRPr="0058284B">
        <w:rPr>
          <w:rFonts w:ascii="Arial" w:eastAsia="Arial" w:hAnsi="Arial" w:cs="Arial"/>
          <w:lang w:bidi="el-GR"/>
        </w:rPr>
        <w:t xml:space="preserve"> </w:t>
      </w:r>
      <w:r w:rsidR="00520DEA" w:rsidRPr="0058284B">
        <w:rPr>
          <w:rFonts w:ascii="Arial" w:eastAsia="Arial" w:hAnsi="Arial" w:cs="Arial"/>
          <w:lang w:bidi="el-GR"/>
        </w:rPr>
        <w:t>αναγράφε</w:t>
      </w:r>
      <w:r w:rsidR="002A55DE" w:rsidRPr="0058284B">
        <w:rPr>
          <w:rFonts w:ascii="Arial" w:eastAsia="Arial" w:hAnsi="Arial" w:cs="Arial"/>
          <w:lang w:bidi="el-GR"/>
        </w:rPr>
        <w:t>ται</w:t>
      </w:r>
      <w:r w:rsidR="00520DEA" w:rsidRPr="0058284B">
        <w:rPr>
          <w:rFonts w:ascii="Arial" w:eastAsia="Arial" w:hAnsi="Arial" w:cs="Arial"/>
          <w:lang w:bidi="el-GR"/>
        </w:rPr>
        <w:t xml:space="preserve"> στο</w:t>
      </w:r>
      <w:r w:rsidR="002A55DE" w:rsidRPr="0058284B">
        <w:rPr>
          <w:rFonts w:ascii="Arial" w:eastAsia="Arial" w:hAnsi="Arial" w:cs="Arial"/>
          <w:lang w:bidi="el-GR"/>
        </w:rPr>
        <w:t xml:space="preserve"> Έντυπο </w:t>
      </w:r>
      <w:r w:rsidR="009779C7">
        <w:rPr>
          <w:rFonts w:ascii="Arial" w:eastAsia="Arial" w:hAnsi="Arial" w:cs="Arial"/>
          <w:lang w:bidi="el-GR"/>
        </w:rPr>
        <w:t>2</w:t>
      </w:r>
      <w:r w:rsidR="00520DEA" w:rsidRPr="0058284B">
        <w:rPr>
          <w:rFonts w:ascii="Arial" w:eastAsia="Arial" w:hAnsi="Arial" w:cs="Arial"/>
          <w:lang w:bidi="el-GR"/>
        </w:rPr>
        <w:t xml:space="preserve"> </w:t>
      </w:r>
      <w:r w:rsidR="00155D99" w:rsidRPr="0058284B">
        <w:rPr>
          <w:rFonts w:ascii="Arial" w:eastAsia="Arial" w:hAnsi="Arial" w:cs="Arial"/>
          <w:lang w:bidi="el-GR"/>
        </w:rPr>
        <w:t>του Παραρτήματος Εντύπων</w:t>
      </w:r>
      <w:r w:rsidR="002A55DE" w:rsidRPr="0058284B">
        <w:rPr>
          <w:rFonts w:ascii="Arial" w:eastAsia="Arial" w:hAnsi="Arial" w:cs="Arial"/>
          <w:lang w:bidi="el-GR"/>
        </w:rPr>
        <w:t>.</w:t>
      </w:r>
    </w:p>
    <w:p w14:paraId="53AF02C8" w14:textId="77777777" w:rsidR="00CE7892" w:rsidRDefault="00CE7892" w:rsidP="00655F8F">
      <w:pPr>
        <w:spacing w:after="0" w:line="240" w:lineRule="auto"/>
        <w:jc w:val="both"/>
        <w:rPr>
          <w:rFonts w:ascii="Arial" w:hAnsi="Arial" w:cs="Arial"/>
        </w:rPr>
      </w:pPr>
    </w:p>
    <w:p w14:paraId="64ADB5F4" w14:textId="5DB3E61E" w:rsidR="00246A71" w:rsidRPr="00442874" w:rsidRDefault="0058284B" w:rsidP="00655F8F">
      <w:pPr>
        <w:spacing w:after="0" w:line="240" w:lineRule="auto"/>
        <w:jc w:val="both"/>
        <w:rPr>
          <w:rFonts w:ascii="Arial" w:eastAsia="Times New Roman" w:hAnsi="Arial" w:cs="Arial"/>
        </w:rPr>
      </w:pPr>
      <w:r w:rsidRPr="0058284B">
        <w:rPr>
          <w:rFonts w:ascii="Arial" w:hAnsi="Arial" w:cs="Arial"/>
        </w:rPr>
        <w:t>Οι αιτήσεις που θα υποβάλλονται θα καταχωρούνται σε κατάλογο (με αλφαβητική σειρά), τον οποίο θα ελέγχει ο Προϊστάμενος της Μονάδας Ανάπτυξης και Διαχείρισης Ανθρώπινου Δυναμικού του ΟΚΥπΥ και η Αγορά υπηρεσιών θα πραγματοποιείται σύμφωνα με τις εκάστοτε ανάγκες.</w:t>
      </w:r>
    </w:p>
    <w:p w14:paraId="024B7E8D" w14:textId="77777777" w:rsidR="0058284B" w:rsidRDefault="0058284B" w:rsidP="00655F8F">
      <w:pPr>
        <w:spacing w:after="0" w:line="240" w:lineRule="auto"/>
        <w:jc w:val="both"/>
        <w:rPr>
          <w:rFonts w:ascii="Arial" w:eastAsia="Times New Roman" w:hAnsi="Arial" w:cs="Arial"/>
        </w:rPr>
      </w:pPr>
    </w:p>
    <w:p w14:paraId="772A2CD3" w14:textId="598FF233" w:rsidR="00D1125D" w:rsidRPr="00442874" w:rsidRDefault="00D1125D" w:rsidP="00655F8F">
      <w:pPr>
        <w:spacing w:after="0" w:line="240" w:lineRule="auto"/>
        <w:jc w:val="both"/>
        <w:rPr>
          <w:rFonts w:ascii="Arial" w:hAnsi="Arial" w:cs="Arial"/>
        </w:rPr>
      </w:pPr>
      <w:r w:rsidRPr="00442874">
        <w:rPr>
          <w:rFonts w:ascii="Arial" w:eastAsia="Times New Roman" w:hAnsi="Arial" w:cs="Arial"/>
        </w:rPr>
        <w:t>Σε περίπτωση υποβολής περισσότερων αιτήσεων από τις εκάστοτε ανάγκες η επιλογή θα γίνεται με την διαδικασία κλήρωσης.</w:t>
      </w:r>
    </w:p>
    <w:p w14:paraId="20C2F17B" w14:textId="77777777" w:rsidR="004D6419" w:rsidRPr="00442874" w:rsidRDefault="004D6419" w:rsidP="000F7ECE">
      <w:pPr>
        <w:spacing w:after="0" w:line="240" w:lineRule="auto"/>
        <w:jc w:val="both"/>
        <w:rPr>
          <w:rFonts w:ascii="Arial" w:hAnsi="Arial" w:cs="Arial"/>
        </w:rPr>
      </w:pPr>
    </w:p>
    <w:p w14:paraId="71B6D0A6" w14:textId="7AC48084" w:rsidR="00D56AB8" w:rsidRPr="00442874" w:rsidRDefault="00D56AB8" w:rsidP="00D56AB8">
      <w:pPr>
        <w:jc w:val="both"/>
        <w:rPr>
          <w:rFonts w:ascii="Arial" w:hAnsi="Arial" w:cs="Arial"/>
        </w:rPr>
      </w:pPr>
      <w:r w:rsidRPr="00442874">
        <w:rPr>
          <w:rFonts w:ascii="Arial" w:hAnsi="Arial" w:cs="Arial"/>
        </w:rPr>
        <w:t>Παρακαλούνται  οι</w:t>
      </w:r>
      <w:r w:rsidR="00061B1F" w:rsidRPr="00442874">
        <w:rPr>
          <w:rFonts w:ascii="Arial" w:hAnsi="Arial" w:cs="Arial"/>
        </w:rPr>
        <w:t xml:space="preserve"> </w:t>
      </w:r>
      <w:r w:rsidRPr="00442874">
        <w:rPr>
          <w:rFonts w:ascii="Arial" w:hAnsi="Arial" w:cs="Arial"/>
        </w:rPr>
        <w:t>ενδιαφερόμενοι</w:t>
      </w:r>
      <w:r w:rsidR="008A199A" w:rsidRPr="00442874">
        <w:rPr>
          <w:rFonts w:ascii="Arial" w:hAnsi="Arial" w:cs="Arial"/>
        </w:rPr>
        <w:t xml:space="preserve"> </w:t>
      </w:r>
      <w:r w:rsidRPr="00442874">
        <w:rPr>
          <w:rFonts w:ascii="Arial" w:hAnsi="Arial" w:cs="Arial"/>
        </w:rPr>
        <w:t>όπως</w:t>
      </w:r>
      <w:r w:rsidR="00061B1F" w:rsidRPr="00442874">
        <w:rPr>
          <w:rFonts w:ascii="Arial" w:hAnsi="Arial" w:cs="Arial"/>
        </w:rPr>
        <w:t xml:space="preserve"> </w:t>
      </w:r>
      <w:r w:rsidRPr="00442874">
        <w:rPr>
          <w:rFonts w:ascii="Arial" w:hAnsi="Arial" w:cs="Arial"/>
        </w:rPr>
        <w:t>επικοινωνήσουν</w:t>
      </w:r>
      <w:r w:rsidR="00061B1F" w:rsidRPr="00442874">
        <w:rPr>
          <w:rFonts w:ascii="Arial" w:hAnsi="Arial" w:cs="Arial"/>
        </w:rPr>
        <w:t xml:space="preserve"> </w:t>
      </w:r>
      <w:r w:rsidR="006F4A11" w:rsidRPr="00442874">
        <w:rPr>
          <w:rFonts w:ascii="Arial" w:hAnsi="Arial" w:cs="Arial"/>
        </w:rPr>
        <w:t xml:space="preserve">με </w:t>
      </w:r>
      <w:r w:rsidR="006F4A11" w:rsidRPr="0058284B">
        <w:rPr>
          <w:rFonts w:ascii="Arial" w:hAnsi="Arial" w:cs="Arial"/>
        </w:rPr>
        <w:t xml:space="preserve">την κα. </w:t>
      </w:r>
      <w:r w:rsidR="00246A71" w:rsidRPr="0058284B">
        <w:rPr>
          <w:rFonts w:ascii="Arial" w:hAnsi="Arial" w:cs="Arial"/>
        </w:rPr>
        <w:t>Άντρη Σταυρίδου</w:t>
      </w:r>
      <w:r w:rsidR="003E33F6" w:rsidRPr="00442874">
        <w:rPr>
          <w:rFonts w:ascii="Arial" w:hAnsi="Arial" w:cs="Arial"/>
        </w:rPr>
        <w:t xml:space="preserve"> </w:t>
      </w:r>
      <w:r w:rsidRPr="00442874">
        <w:rPr>
          <w:rFonts w:ascii="Arial" w:hAnsi="Arial" w:cs="Arial"/>
        </w:rPr>
        <w:t>για πληροφορίες</w:t>
      </w:r>
      <w:r w:rsidR="00061B1F" w:rsidRPr="00442874">
        <w:rPr>
          <w:rFonts w:ascii="Arial" w:hAnsi="Arial" w:cs="Arial"/>
        </w:rPr>
        <w:t xml:space="preserve">, </w:t>
      </w:r>
      <w:r w:rsidRPr="00442874">
        <w:rPr>
          <w:rFonts w:ascii="Arial" w:hAnsi="Arial" w:cs="Arial"/>
        </w:rPr>
        <w:t xml:space="preserve"> στον αριθμό </w:t>
      </w:r>
      <w:r w:rsidR="00246A71" w:rsidRPr="0058284B">
        <w:rPr>
          <w:rFonts w:ascii="Arial" w:hAnsi="Arial" w:cs="Arial"/>
        </w:rPr>
        <w:t>22</w:t>
      </w:r>
      <w:r w:rsidR="0058284B">
        <w:rPr>
          <w:rFonts w:ascii="Arial" w:hAnsi="Arial" w:cs="Arial"/>
        </w:rPr>
        <w:t>212854</w:t>
      </w:r>
      <w:r w:rsidR="00872FE4" w:rsidRPr="00442874">
        <w:rPr>
          <w:rFonts w:ascii="Arial" w:hAnsi="Arial" w:cs="Arial"/>
        </w:rPr>
        <w:t>.</w:t>
      </w:r>
    </w:p>
    <w:p w14:paraId="0D6F6FC3" w14:textId="1E785D19" w:rsidR="00246A71" w:rsidRPr="00442874" w:rsidRDefault="00246A71" w:rsidP="000F7ECE">
      <w:pPr>
        <w:spacing w:after="0" w:line="240" w:lineRule="auto"/>
        <w:jc w:val="both"/>
        <w:rPr>
          <w:rFonts w:ascii="Arial" w:hAnsi="Arial" w:cs="Arial"/>
        </w:rPr>
      </w:pPr>
      <w:r w:rsidRPr="00442874">
        <w:rPr>
          <w:rFonts w:ascii="Arial" w:hAnsi="Arial" w:cs="Arial"/>
        </w:rPr>
        <w:t xml:space="preserve">Η υποβολή των αιτήσεων θα γίνεται μέσω ηλεκτρονικού ταχυδρομείου στην διεύθυνση </w:t>
      </w:r>
      <w:hyperlink r:id="rId9" w:history="1">
        <w:r w:rsidR="0058284B" w:rsidRPr="00AD75E2">
          <w:rPr>
            <w:rStyle w:val="Hyperlink"/>
            <w:rFonts w:ascii="Arial" w:hAnsi="Arial" w:cs="Arial"/>
            <w:b/>
            <w:lang w:val="en-US"/>
          </w:rPr>
          <w:t>a</w:t>
        </w:r>
        <w:r w:rsidR="0058284B" w:rsidRPr="00AD75E2">
          <w:rPr>
            <w:rStyle w:val="Hyperlink"/>
            <w:rFonts w:ascii="Arial" w:hAnsi="Arial" w:cs="Arial"/>
            <w:b/>
          </w:rPr>
          <w:t>.</w:t>
        </w:r>
        <w:r w:rsidR="0058284B" w:rsidRPr="00AD75E2">
          <w:rPr>
            <w:rStyle w:val="Hyperlink"/>
            <w:rFonts w:ascii="Arial" w:hAnsi="Arial" w:cs="Arial"/>
            <w:b/>
            <w:lang w:val="en-US"/>
          </w:rPr>
          <w:t>stavridou</w:t>
        </w:r>
        <w:r w:rsidR="0058284B" w:rsidRPr="00AD75E2">
          <w:rPr>
            <w:rStyle w:val="Hyperlink"/>
            <w:rFonts w:ascii="Arial" w:hAnsi="Arial" w:cs="Arial"/>
            <w:b/>
          </w:rPr>
          <w:t>@</w:t>
        </w:r>
        <w:r w:rsidR="0058284B" w:rsidRPr="00AD75E2">
          <w:rPr>
            <w:rStyle w:val="Hyperlink"/>
            <w:rFonts w:ascii="Arial" w:hAnsi="Arial" w:cs="Arial"/>
            <w:b/>
            <w:lang w:val="en-US"/>
          </w:rPr>
          <w:t>shso</w:t>
        </w:r>
        <w:r w:rsidR="0058284B" w:rsidRPr="00AD75E2">
          <w:rPr>
            <w:rStyle w:val="Hyperlink"/>
            <w:rFonts w:ascii="Arial" w:hAnsi="Arial" w:cs="Arial"/>
            <w:b/>
          </w:rPr>
          <w:t>.</w:t>
        </w:r>
        <w:r w:rsidR="0058284B" w:rsidRPr="00AD75E2">
          <w:rPr>
            <w:rStyle w:val="Hyperlink"/>
            <w:rFonts w:ascii="Arial" w:hAnsi="Arial" w:cs="Arial"/>
            <w:b/>
            <w:lang w:val="en-US"/>
          </w:rPr>
          <w:t>org</w:t>
        </w:r>
        <w:r w:rsidR="0058284B" w:rsidRPr="00AD75E2">
          <w:rPr>
            <w:rStyle w:val="Hyperlink"/>
            <w:rFonts w:ascii="Arial" w:hAnsi="Arial" w:cs="Arial"/>
            <w:b/>
          </w:rPr>
          <w:t>.</w:t>
        </w:r>
        <w:r w:rsidR="0058284B" w:rsidRPr="00AD75E2">
          <w:rPr>
            <w:rStyle w:val="Hyperlink"/>
            <w:rFonts w:ascii="Arial" w:hAnsi="Arial" w:cs="Arial"/>
            <w:b/>
            <w:lang w:val="en-US"/>
          </w:rPr>
          <w:t>cy</w:t>
        </w:r>
      </w:hyperlink>
      <w:r w:rsidR="0058284B">
        <w:rPr>
          <w:rFonts w:ascii="Arial" w:hAnsi="Arial" w:cs="Arial"/>
        </w:rPr>
        <w:t xml:space="preserve"> </w:t>
      </w:r>
      <w:r w:rsidR="0035707D" w:rsidRPr="00442874">
        <w:rPr>
          <w:rFonts w:ascii="Arial" w:hAnsi="Arial" w:cs="Arial"/>
        </w:rPr>
        <w:t xml:space="preserve">υποβάλλοντας συμπληρωμένο το </w:t>
      </w:r>
      <w:r w:rsidR="00D70B3A">
        <w:rPr>
          <w:rFonts w:ascii="Arial" w:hAnsi="Arial" w:cs="Arial"/>
        </w:rPr>
        <w:t>Έ</w:t>
      </w:r>
      <w:r w:rsidR="0035707D" w:rsidRPr="00442874">
        <w:rPr>
          <w:rFonts w:ascii="Arial" w:hAnsi="Arial" w:cs="Arial"/>
        </w:rPr>
        <w:t>ντυπο</w:t>
      </w:r>
      <w:r w:rsidR="00130797">
        <w:rPr>
          <w:rFonts w:ascii="Arial" w:hAnsi="Arial" w:cs="Arial"/>
        </w:rPr>
        <w:t xml:space="preserve"> </w:t>
      </w:r>
      <w:r w:rsidRPr="00442874">
        <w:rPr>
          <w:rFonts w:ascii="Arial" w:hAnsi="Arial" w:cs="Arial"/>
        </w:rPr>
        <w:t>1</w:t>
      </w:r>
      <w:r w:rsidR="00130797">
        <w:rPr>
          <w:rFonts w:ascii="Arial" w:hAnsi="Arial" w:cs="Arial"/>
        </w:rPr>
        <w:t xml:space="preserve"> </w:t>
      </w:r>
      <w:r w:rsidR="0035707D" w:rsidRPr="00442874">
        <w:rPr>
          <w:rFonts w:ascii="Arial" w:hAnsi="Arial" w:cs="Arial"/>
        </w:rPr>
        <w:t>του παραρτήματος</w:t>
      </w:r>
      <w:r w:rsidRPr="00442874">
        <w:rPr>
          <w:rFonts w:ascii="Arial" w:hAnsi="Arial" w:cs="Arial"/>
        </w:rPr>
        <w:t xml:space="preserve"> καθώς και όσα πιστοποιητικά/βεβαιώσεις/πτυχία απαιτούνται σύμφωνα με την παρούσα.</w:t>
      </w:r>
    </w:p>
    <w:p w14:paraId="30DBDB14" w14:textId="100AB84B" w:rsidR="00442874" w:rsidRDefault="00442874" w:rsidP="000F7ECE">
      <w:pPr>
        <w:spacing w:after="0" w:line="240" w:lineRule="auto"/>
        <w:jc w:val="both"/>
        <w:rPr>
          <w:rFonts w:ascii="Arial" w:eastAsia="Times New Roman" w:hAnsi="Arial" w:cs="Arial"/>
          <w:b/>
          <w:u w:val="single"/>
        </w:rPr>
      </w:pPr>
    </w:p>
    <w:p w14:paraId="1088489C" w14:textId="77777777" w:rsidR="006C5BE9" w:rsidRPr="00E3554F" w:rsidRDefault="006C5BE9" w:rsidP="006C5BE9">
      <w:pPr>
        <w:spacing w:after="0" w:line="240" w:lineRule="auto"/>
        <w:jc w:val="both"/>
        <w:rPr>
          <w:rFonts w:ascii="Arial" w:eastAsia="Times New Roman" w:hAnsi="Arial" w:cs="Arial"/>
          <w:bCs/>
        </w:rPr>
      </w:pPr>
      <w:r w:rsidRPr="00E3554F">
        <w:rPr>
          <w:rFonts w:ascii="Arial" w:eastAsia="Times New Roman" w:hAnsi="Arial" w:cs="Arial"/>
          <w:bCs/>
        </w:rPr>
        <w:t>Η παρούσα Πρόσκληση Εκδήλωσης Ενδιαφέροντος παραμένει σε ισχύ και θα γίνονται δεκτές αιτήσεις καθ’ όλη τη διάρκεια που θα είναι αναρτημένη στην ιστοσελίδα του ΟΚΥπΥ.</w:t>
      </w:r>
    </w:p>
    <w:p w14:paraId="064CDEE8" w14:textId="77777777" w:rsidR="00EE2D47" w:rsidRDefault="00EE2D47" w:rsidP="000F7ECE">
      <w:pPr>
        <w:spacing w:after="0" w:line="240" w:lineRule="auto"/>
        <w:jc w:val="both"/>
        <w:rPr>
          <w:rFonts w:ascii="Arial" w:eastAsia="Times New Roman" w:hAnsi="Arial" w:cs="Arial"/>
          <w:b/>
          <w:u w:val="single"/>
        </w:rPr>
      </w:pPr>
    </w:p>
    <w:p w14:paraId="130E3D7A" w14:textId="6D3B4710" w:rsidR="006C5BE9" w:rsidRPr="00E3554F" w:rsidRDefault="006C5BE9" w:rsidP="006C5BE9">
      <w:pPr>
        <w:spacing w:after="0" w:line="240" w:lineRule="auto"/>
        <w:jc w:val="both"/>
        <w:rPr>
          <w:rFonts w:ascii="Arial" w:eastAsia="Times New Roman" w:hAnsi="Arial" w:cs="Arial"/>
          <w:bCs/>
        </w:rPr>
      </w:pPr>
      <w:r>
        <w:rPr>
          <w:rFonts w:ascii="Arial" w:eastAsia="Times New Roman" w:hAnsi="Arial" w:cs="Arial"/>
          <w:b/>
          <w:u w:val="single"/>
        </w:rPr>
        <w:lastRenderedPageBreak/>
        <w:t xml:space="preserve">Η πρώτη εξέταση των αιτήσεων θα γίνει στις </w:t>
      </w:r>
      <w:r w:rsidRPr="00775EB0">
        <w:rPr>
          <w:rFonts w:ascii="Arial" w:eastAsia="Times New Roman" w:hAnsi="Arial" w:cs="Arial"/>
          <w:b/>
          <w:u w:val="single"/>
        </w:rPr>
        <w:t>0</w:t>
      </w:r>
      <w:r w:rsidR="00784973">
        <w:rPr>
          <w:rFonts w:ascii="Arial" w:eastAsia="Times New Roman" w:hAnsi="Arial" w:cs="Arial"/>
          <w:b/>
          <w:u w:val="single"/>
        </w:rPr>
        <w:t>8</w:t>
      </w:r>
      <w:r w:rsidRPr="00775EB0">
        <w:rPr>
          <w:rFonts w:ascii="Arial" w:eastAsia="Times New Roman" w:hAnsi="Arial" w:cs="Arial"/>
          <w:b/>
          <w:u w:val="single"/>
        </w:rPr>
        <w:t>/1</w:t>
      </w:r>
      <w:r>
        <w:rPr>
          <w:rFonts w:ascii="Arial" w:eastAsia="Times New Roman" w:hAnsi="Arial" w:cs="Arial"/>
          <w:b/>
          <w:u w:val="single"/>
        </w:rPr>
        <w:t>1</w:t>
      </w:r>
      <w:r w:rsidRPr="00775EB0">
        <w:rPr>
          <w:rFonts w:ascii="Arial" w:eastAsia="Times New Roman" w:hAnsi="Arial" w:cs="Arial"/>
          <w:b/>
          <w:u w:val="single"/>
        </w:rPr>
        <w:t>/2022</w:t>
      </w:r>
      <w:r w:rsidRPr="000464F7">
        <w:rPr>
          <w:rFonts w:ascii="Arial" w:eastAsia="Times New Roman" w:hAnsi="Arial" w:cs="Arial"/>
          <w:b/>
          <w:u w:val="single"/>
        </w:rPr>
        <w:t xml:space="preserve"> </w:t>
      </w:r>
      <w:r>
        <w:rPr>
          <w:rFonts w:ascii="Arial" w:eastAsia="Times New Roman" w:hAnsi="Arial" w:cs="Arial"/>
          <w:b/>
          <w:u w:val="single"/>
        </w:rPr>
        <w:t>και ώρα 1</w:t>
      </w:r>
      <w:r w:rsidR="00784973">
        <w:rPr>
          <w:rFonts w:ascii="Arial" w:eastAsia="Times New Roman" w:hAnsi="Arial" w:cs="Arial"/>
          <w:b/>
          <w:u w:val="single"/>
        </w:rPr>
        <w:t>0</w:t>
      </w:r>
      <w:r w:rsidRPr="000464F7">
        <w:rPr>
          <w:rFonts w:ascii="Arial" w:eastAsia="Times New Roman" w:hAnsi="Arial" w:cs="Arial"/>
          <w:b/>
          <w:u w:val="single"/>
        </w:rPr>
        <w:t>:00</w:t>
      </w:r>
      <w:r>
        <w:rPr>
          <w:rFonts w:ascii="Arial" w:eastAsia="Times New Roman" w:hAnsi="Arial" w:cs="Arial"/>
          <w:b/>
          <w:u w:val="single"/>
        </w:rPr>
        <w:t>π.μ.</w:t>
      </w:r>
      <w:r w:rsidRPr="00E3554F">
        <w:rPr>
          <w:rFonts w:ascii="Arial" w:eastAsia="Times New Roman" w:hAnsi="Arial" w:cs="Arial"/>
          <w:bCs/>
        </w:rPr>
        <w:t xml:space="preserve"> και μετέπειτα θα πραγματοποιείται ξανά όταν υφίσταται ανάγκη. </w:t>
      </w:r>
    </w:p>
    <w:p w14:paraId="728D28CE" w14:textId="77777777" w:rsidR="00F57505" w:rsidRPr="00520DEA" w:rsidRDefault="00F57505" w:rsidP="000F7ECE">
      <w:pPr>
        <w:spacing w:after="0" w:line="240" w:lineRule="auto"/>
        <w:jc w:val="both"/>
        <w:rPr>
          <w:rFonts w:ascii="Arial" w:eastAsia="Times New Roman" w:hAnsi="Arial" w:cs="Arial"/>
          <w:b/>
          <w:u w:val="single"/>
        </w:rPr>
      </w:pPr>
    </w:p>
    <w:p w14:paraId="21F6D441" w14:textId="77777777" w:rsidR="00CE7892" w:rsidRDefault="00CE7892" w:rsidP="000F7ECE">
      <w:pPr>
        <w:spacing w:after="0" w:line="240" w:lineRule="auto"/>
        <w:jc w:val="both"/>
        <w:rPr>
          <w:rFonts w:ascii="Arial" w:eastAsia="Times New Roman" w:hAnsi="Arial" w:cs="Arial"/>
          <w:b/>
          <w:u w:val="single"/>
        </w:rPr>
      </w:pPr>
    </w:p>
    <w:p w14:paraId="594BA887" w14:textId="77777777" w:rsidR="00442874" w:rsidRDefault="00442874" w:rsidP="000F7ECE">
      <w:pPr>
        <w:spacing w:after="0" w:line="240" w:lineRule="auto"/>
        <w:jc w:val="both"/>
        <w:rPr>
          <w:rFonts w:ascii="Arial" w:eastAsia="Times New Roman" w:hAnsi="Arial" w:cs="Arial"/>
          <w:b/>
          <w:u w:val="single"/>
        </w:rPr>
      </w:pPr>
    </w:p>
    <w:p w14:paraId="49B14600" w14:textId="7D7053CC" w:rsidR="00B6561C" w:rsidRPr="00442874" w:rsidRDefault="000F7ECE" w:rsidP="000F7ECE">
      <w:pPr>
        <w:spacing w:after="0" w:line="240" w:lineRule="auto"/>
        <w:jc w:val="both"/>
        <w:rPr>
          <w:rFonts w:ascii="Arial" w:eastAsia="Times New Roman" w:hAnsi="Arial" w:cs="Arial"/>
          <w:b/>
          <w:u w:val="single"/>
        </w:rPr>
      </w:pPr>
      <w:r w:rsidRPr="00442874">
        <w:rPr>
          <w:rFonts w:ascii="Arial" w:eastAsia="Times New Roman" w:hAnsi="Arial" w:cs="Arial"/>
          <w:b/>
          <w:u w:val="single"/>
        </w:rPr>
        <w:t xml:space="preserve">Οι ενδιαφερόμενοι θα πρέπει να </w:t>
      </w:r>
      <w:r w:rsidR="00B6561C" w:rsidRPr="00442874">
        <w:rPr>
          <w:rFonts w:ascii="Arial" w:eastAsia="Times New Roman" w:hAnsi="Arial" w:cs="Arial"/>
          <w:b/>
          <w:u w:val="single"/>
        </w:rPr>
        <w:t xml:space="preserve">πληρούν </w:t>
      </w:r>
      <w:r w:rsidR="001154E0" w:rsidRPr="00442874">
        <w:rPr>
          <w:rFonts w:ascii="Arial" w:eastAsia="Times New Roman" w:hAnsi="Arial" w:cs="Arial"/>
          <w:b/>
          <w:u w:val="single"/>
        </w:rPr>
        <w:t xml:space="preserve">τις πιο κάτω βασικές </w:t>
      </w:r>
      <w:r w:rsidR="001B4BF4" w:rsidRPr="00442874">
        <w:rPr>
          <w:rFonts w:ascii="Arial" w:eastAsia="Times New Roman" w:hAnsi="Arial" w:cs="Arial"/>
          <w:b/>
          <w:u w:val="single"/>
        </w:rPr>
        <w:t>προϋποθέσεις</w:t>
      </w:r>
      <w:r w:rsidR="00B6561C" w:rsidRPr="00442874">
        <w:rPr>
          <w:rFonts w:ascii="Arial" w:eastAsia="Times New Roman" w:hAnsi="Arial" w:cs="Arial"/>
          <w:b/>
          <w:u w:val="single"/>
        </w:rPr>
        <w:t>:</w:t>
      </w:r>
    </w:p>
    <w:p w14:paraId="43325D59" w14:textId="77777777" w:rsidR="00E329FA" w:rsidRPr="00442874" w:rsidRDefault="00E329FA" w:rsidP="00442874">
      <w:pPr>
        <w:pStyle w:val="BodyText"/>
        <w:spacing w:before="60"/>
        <w:rPr>
          <w:rFonts w:cs="Arial"/>
          <w:b/>
          <w:szCs w:val="22"/>
          <w:u w:val="single"/>
          <w:lang w:val="el-GR"/>
        </w:rPr>
      </w:pPr>
    </w:p>
    <w:p w14:paraId="7E33E84F" w14:textId="77777777" w:rsidR="00785E31" w:rsidRPr="00442874" w:rsidRDefault="00785E31" w:rsidP="00F032D0">
      <w:pPr>
        <w:pStyle w:val="BodyText"/>
        <w:spacing w:before="60"/>
        <w:ind w:left="90"/>
        <w:rPr>
          <w:rFonts w:cs="Arial"/>
          <w:b/>
          <w:szCs w:val="22"/>
          <w:u w:val="single"/>
          <w:lang w:val="el-GR"/>
        </w:rPr>
      </w:pPr>
      <w:r w:rsidRPr="00442874">
        <w:rPr>
          <w:rFonts w:cs="Arial"/>
          <w:b/>
          <w:szCs w:val="22"/>
          <w:u w:val="single"/>
          <w:lang w:val="el-GR"/>
        </w:rPr>
        <w:t>Α)</w:t>
      </w:r>
      <w:r w:rsidR="00D42E90" w:rsidRPr="00442874">
        <w:rPr>
          <w:rFonts w:cs="Arial"/>
          <w:b/>
          <w:szCs w:val="22"/>
          <w:u w:val="single"/>
          <w:lang w:val="el-GR"/>
        </w:rPr>
        <w:t xml:space="preserve"> Απαιτούμενα Προσόντα</w:t>
      </w:r>
    </w:p>
    <w:p w14:paraId="28641BC2" w14:textId="77777777" w:rsidR="00785E31" w:rsidRPr="00442874" w:rsidRDefault="00785E31" w:rsidP="00785E31">
      <w:pPr>
        <w:pStyle w:val="BodyText"/>
        <w:spacing w:before="60"/>
        <w:ind w:left="360" w:firstLine="360"/>
        <w:rPr>
          <w:rFonts w:cs="Arial"/>
          <w:szCs w:val="22"/>
          <w:lang w:val="el-GR"/>
        </w:rPr>
      </w:pPr>
    </w:p>
    <w:p w14:paraId="248476AD" w14:textId="625C70A7" w:rsidR="00B136CE" w:rsidRPr="001C6D14" w:rsidRDefault="00E31CE7" w:rsidP="001C6D14">
      <w:pPr>
        <w:pStyle w:val="ListParagraph"/>
        <w:numPr>
          <w:ilvl w:val="0"/>
          <w:numId w:val="46"/>
        </w:numPr>
        <w:overflowPunct w:val="0"/>
        <w:autoSpaceDE w:val="0"/>
        <w:autoSpaceDN w:val="0"/>
        <w:adjustRightInd w:val="0"/>
        <w:spacing w:before="120" w:after="0" w:line="360" w:lineRule="auto"/>
        <w:ind w:left="360"/>
        <w:jc w:val="both"/>
        <w:textAlignment w:val="baseline"/>
        <w:rPr>
          <w:rFonts w:ascii="Arial" w:hAnsi="Arial" w:cs="Arial"/>
          <w:lang w:val="el-GR"/>
        </w:rPr>
      </w:pPr>
      <w:r w:rsidRPr="002E4637">
        <w:rPr>
          <w:rFonts w:ascii="Arial" w:hAnsi="Arial" w:cs="Arial"/>
          <w:lang w:val="el-GR"/>
        </w:rPr>
        <w:t>Εγγεγραμμένος Ιατρός στο Μητρώο Ιατρών Κύπρου καθώς επίσης και εν ισχύ εγγραφή για άδεια εξασκήσεως του επαγγέλματος του σύμφωνα με τον Περί Ιατρών Νόμο</w:t>
      </w:r>
      <w:r w:rsidR="001C6D14">
        <w:rPr>
          <w:rFonts w:ascii="Arial" w:hAnsi="Arial" w:cs="Arial"/>
          <w:lang w:val="el-GR"/>
        </w:rPr>
        <w:t>.</w:t>
      </w:r>
    </w:p>
    <w:p w14:paraId="12DA5922" w14:textId="7BA413D1" w:rsidR="003A3DF1" w:rsidRPr="002D1678" w:rsidRDefault="00FB759D" w:rsidP="002D1678">
      <w:pPr>
        <w:pStyle w:val="ListParagraph"/>
        <w:numPr>
          <w:ilvl w:val="0"/>
          <w:numId w:val="46"/>
        </w:numPr>
        <w:overflowPunct w:val="0"/>
        <w:autoSpaceDE w:val="0"/>
        <w:autoSpaceDN w:val="0"/>
        <w:adjustRightInd w:val="0"/>
        <w:spacing w:before="120" w:after="0" w:line="360" w:lineRule="auto"/>
        <w:ind w:left="360"/>
        <w:jc w:val="both"/>
        <w:textAlignment w:val="baseline"/>
        <w:rPr>
          <w:rFonts w:ascii="Arial" w:hAnsi="Arial" w:cs="Arial"/>
          <w:lang w:val="el-GR"/>
        </w:rPr>
      </w:pPr>
      <w:r>
        <w:rPr>
          <w:rFonts w:ascii="Arial" w:hAnsi="Arial" w:cs="Arial"/>
          <w:lang w:val="el-GR"/>
        </w:rPr>
        <w:t xml:space="preserve">Κάτοχος </w:t>
      </w:r>
      <w:r w:rsidR="00B136CE">
        <w:rPr>
          <w:rFonts w:ascii="Arial" w:hAnsi="Arial" w:cs="Arial"/>
          <w:lang w:val="el-GR"/>
        </w:rPr>
        <w:t>Ειδικότητα</w:t>
      </w:r>
      <w:r>
        <w:rPr>
          <w:rFonts w:ascii="Arial" w:hAnsi="Arial" w:cs="Arial"/>
          <w:lang w:val="el-GR"/>
        </w:rPr>
        <w:t>ς</w:t>
      </w:r>
      <w:r w:rsidR="00B136CE">
        <w:rPr>
          <w:rFonts w:ascii="Arial" w:hAnsi="Arial" w:cs="Arial"/>
          <w:lang w:val="el-GR"/>
        </w:rPr>
        <w:t xml:space="preserve"> στην Καρδιολογία</w:t>
      </w:r>
    </w:p>
    <w:p w14:paraId="5542B781" w14:textId="55E4AB71" w:rsidR="006C57F6" w:rsidRDefault="00F032D0" w:rsidP="001C6D14">
      <w:pPr>
        <w:pStyle w:val="ListParagraph"/>
        <w:numPr>
          <w:ilvl w:val="0"/>
          <w:numId w:val="46"/>
        </w:numPr>
        <w:overflowPunct w:val="0"/>
        <w:autoSpaceDE w:val="0"/>
        <w:autoSpaceDN w:val="0"/>
        <w:adjustRightInd w:val="0"/>
        <w:spacing w:before="120" w:after="0" w:line="360" w:lineRule="auto"/>
        <w:ind w:left="360"/>
        <w:jc w:val="both"/>
        <w:textAlignment w:val="baseline"/>
        <w:rPr>
          <w:rFonts w:ascii="Arial" w:hAnsi="Arial" w:cs="Arial"/>
          <w:lang w:val="el-GR"/>
        </w:rPr>
      </w:pPr>
      <w:r w:rsidRPr="00042AEC">
        <w:rPr>
          <w:rFonts w:ascii="Arial" w:hAnsi="Arial" w:cs="Arial"/>
          <w:lang w:val="el-GR"/>
        </w:rPr>
        <w:t>Αποδεδειγμένη</w:t>
      </w:r>
      <w:r w:rsidR="003A3DF1" w:rsidRPr="00042AEC">
        <w:rPr>
          <w:rFonts w:ascii="Arial" w:hAnsi="Arial" w:cs="Arial"/>
          <w:lang w:val="el-GR"/>
        </w:rPr>
        <w:t xml:space="preserve"> δεκαπενταετής</w:t>
      </w:r>
      <w:r w:rsidR="00FF2DBD" w:rsidRPr="00042AEC">
        <w:rPr>
          <w:rFonts w:ascii="Arial" w:hAnsi="Arial" w:cs="Arial"/>
          <w:lang w:val="el-GR"/>
        </w:rPr>
        <w:t xml:space="preserve"> (15)</w:t>
      </w:r>
      <w:r w:rsidR="006C57F6" w:rsidRPr="00042AEC">
        <w:rPr>
          <w:rFonts w:ascii="Arial" w:hAnsi="Arial" w:cs="Arial"/>
          <w:lang w:val="el-GR"/>
        </w:rPr>
        <w:t xml:space="preserve"> </w:t>
      </w:r>
      <w:r w:rsidR="003A3DF1" w:rsidRPr="00042AEC">
        <w:rPr>
          <w:rFonts w:ascii="Arial" w:hAnsi="Arial" w:cs="Arial"/>
          <w:lang w:val="el-GR"/>
        </w:rPr>
        <w:t xml:space="preserve">εργασιακή </w:t>
      </w:r>
      <w:r w:rsidRPr="00042AEC">
        <w:rPr>
          <w:rFonts w:ascii="Arial" w:hAnsi="Arial" w:cs="Arial"/>
          <w:lang w:val="el-GR"/>
        </w:rPr>
        <w:t xml:space="preserve">εμπειρία στον τομέα </w:t>
      </w:r>
      <w:r w:rsidR="006E7508" w:rsidRPr="00042AEC">
        <w:rPr>
          <w:rFonts w:ascii="Arial" w:hAnsi="Arial" w:cs="Arial"/>
          <w:lang w:val="el-GR"/>
        </w:rPr>
        <w:t>της επεμβατικής καρδιακής ηλεκτροφυσιολογίας,</w:t>
      </w:r>
      <w:r w:rsidRPr="00042AEC">
        <w:rPr>
          <w:rFonts w:ascii="Arial" w:hAnsi="Arial" w:cs="Arial"/>
          <w:lang w:val="el-GR"/>
        </w:rPr>
        <w:t xml:space="preserve"> </w:t>
      </w:r>
      <w:r w:rsidR="003A3DF1" w:rsidRPr="00042AEC">
        <w:rPr>
          <w:rFonts w:ascii="Arial" w:hAnsi="Arial" w:cs="Arial"/>
          <w:lang w:val="el-GR"/>
        </w:rPr>
        <w:t xml:space="preserve">η οποία </w:t>
      </w:r>
      <w:r w:rsidR="00C10578" w:rsidRPr="00042AEC">
        <w:rPr>
          <w:rFonts w:ascii="Arial" w:hAnsi="Arial" w:cs="Arial"/>
          <w:lang w:val="el-GR"/>
        </w:rPr>
        <w:t xml:space="preserve">προσμετράτε </w:t>
      </w:r>
      <w:r w:rsidR="006C57F6" w:rsidRPr="00042AEC">
        <w:rPr>
          <w:rFonts w:ascii="Arial" w:hAnsi="Arial" w:cs="Arial"/>
          <w:lang w:val="el-GR"/>
        </w:rPr>
        <w:t xml:space="preserve">μετά </w:t>
      </w:r>
      <w:r w:rsidR="002E4637" w:rsidRPr="00042AEC">
        <w:rPr>
          <w:rFonts w:ascii="Arial" w:hAnsi="Arial" w:cs="Arial"/>
          <w:lang w:val="el-GR"/>
        </w:rPr>
        <w:t xml:space="preserve">απόκτηση της </w:t>
      </w:r>
      <w:r w:rsidR="006C57F6" w:rsidRPr="00042AEC">
        <w:rPr>
          <w:rFonts w:ascii="Arial" w:hAnsi="Arial" w:cs="Arial"/>
          <w:lang w:val="el-GR"/>
        </w:rPr>
        <w:t xml:space="preserve"> </w:t>
      </w:r>
      <w:r w:rsidR="003A3DF1" w:rsidRPr="00042AEC">
        <w:rPr>
          <w:rFonts w:ascii="Arial" w:hAnsi="Arial" w:cs="Arial"/>
          <w:lang w:val="el-GR"/>
        </w:rPr>
        <w:t>ειδικότητα</w:t>
      </w:r>
      <w:r w:rsidR="002E4637" w:rsidRPr="00042AEC">
        <w:rPr>
          <w:rFonts w:ascii="Arial" w:hAnsi="Arial" w:cs="Arial"/>
          <w:lang w:val="el-GR"/>
        </w:rPr>
        <w:t>ς</w:t>
      </w:r>
      <w:r w:rsidR="003A3DF1" w:rsidRPr="00042AEC">
        <w:rPr>
          <w:rFonts w:ascii="Arial" w:hAnsi="Arial" w:cs="Arial"/>
          <w:lang w:val="el-GR"/>
        </w:rPr>
        <w:t xml:space="preserve"> </w:t>
      </w:r>
      <w:r w:rsidR="006C57F6" w:rsidRPr="00042AEC">
        <w:rPr>
          <w:rFonts w:ascii="Arial" w:hAnsi="Arial" w:cs="Arial"/>
          <w:lang w:val="el-GR"/>
        </w:rPr>
        <w:t>σ</w:t>
      </w:r>
      <w:r w:rsidR="003A3DF1" w:rsidRPr="00042AEC">
        <w:rPr>
          <w:rFonts w:ascii="Arial" w:hAnsi="Arial" w:cs="Arial"/>
          <w:lang w:val="el-GR"/>
        </w:rPr>
        <w:t>τη</w:t>
      </w:r>
      <w:r w:rsidR="006C57F6" w:rsidRPr="00042AEC">
        <w:rPr>
          <w:rFonts w:ascii="Arial" w:hAnsi="Arial" w:cs="Arial"/>
          <w:lang w:val="el-GR"/>
        </w:rPr>
        <w:t>ν</w:t>
      </w:r>
      <w:r w:rsidR="003A3DF1" w:rsidRPr="00042AEC">
        <w:rPr>
          <w:rFonts w:ascii="Arial" w:hAnsi="Arial" w:cs="Arial"/>
          <w:lang w:val="el-GR"/>
        </w:rPr>
        <w:t xml:space="preserve"> καρδιολογία</w:t>
      </w:r>
      <w:r w:rsidR="00973963" w:rsidRPr="00042AEC">
        <w:rPr>
          <w:rFonts w:ascii="Arial" w:hAnsi="Arial" w:cs="Arial"/>
          <w:lang w:val="el-GR"/>
        </w:rPr>
        <w:t xml:space="preserve"> σε</w:t>
      </w:r>
      <w:r w:rsidR="00973963" w:rsidRPr="00042AEC">
        <w:rPr>
          <w:lang w:val="el-GR"/>
        </w:rPr>
        <w:t xml:space="preserve"> </w:t>
      </w:r>
      <w:r w:rsidR="00973963" w:rsidRPr="00042AEC">
        <w:rPr>
          <w:rFonts w:ascii="Arial" w:hAnsi="Arial" w:cs="Arial"/>
          <w:lang w:val="el-GR"/>
        </w:rPr>
        <w:t>αναγνωρισμένο κέντρο αναφοράς</w:t>
      </w:r>
      <w:r w:rsidR="00973963" w:rsidRPr="00042AEC">
        <w:rPr>
          <w:lang w:val="el-GR"/>
        </w:rPr>
        <w:t xml:space="preserve"> </w:t>
      </w:r>
      <w:r w:rsidR="00973963" w:rsidRPr="00042AEC">
        <w:rPr>
          <w:rFonts w:ascii="Arial" w:hAnsi="Arial" w:cs="Arial"/>
          <w:lang w:val="el-GR"/>
        </w:rPr>
        <w:t>στο χώρο της καρδιακής ηλεκτροφυσιολογίας.</w:t>
      </w:r>
    </w:p>
    <w:p w14:paraId="52BF8FB5" w14:textId="297B4A17" w:rsidR="00C10578" w:rsidRPr="00D70B3A" w:rsidRDefault="00C10578" w:rsidP="001C6D14">
      <w:pPr>
        <w:pStyle w:val="ListParagraph"/>
        <w:numPr>
          <w:ilvl w:val="0"/>
          <w:numId w:val="46"/>
        </w:numPr>
        <w:overflowPunct w:val="0"/>
        <w:autoSpaceDE w:val="0"/>
        <w:autoSpaceDN w:val="0"/>
        <w:adjustRightInd w:val="0"/>
        <w:spacing w:before="120" w:after="0" w:line="360" w:lineRule="auto"/>
        <w:ind w:left="360"/>
        <w:jc w:val="both"/>
        <w:textAlignment w:val="baseline"/>
        <w:rPr>
          <w:rFonts w:ascii="Arial" w:hAnsi="Arial" w:cs="Arial"/>
          <w:lang w:val="el-GR"/>
        </w:rPr>
      </w:pPr>
      <w:r w:rsidRPr="00C10578">
        <w:rPr>
          <w:rFonts w:ascii="Arial" w:hAnsi="Arial" w:cs="Arial"/>
          <w:lang w:val="el-GR"/>
        </w:rPr>
        <w:t>Τεκμηριωμένη</w:t>
      </w:r>
      <w:r>
        <w:rPr>
          <w:rFonts w:ascii="Arial" w:hAnsi="Arial" w:cs="Arial"/>
          <w:lang w:val="el-GR"/>
        </w:rPr>
        <w:t xml:space="preserve"> </w:t>
      </w:r>
      <w:r w:rsidR="005D397C">
        <w:rPr>
          <w:rFonts w:ascii="Arial" w:hAnsi="Arial" w:cs="Arial"/>
          <w:lang w:val="el-GR"/>
        </w:rPr>
        <w:t xml:space="preserve">προηγούμενη </w:t>
      </w:r>
      <w:r w:rsidRPr="00C10578">
        <w:rPr>
          <w:rFonts w:ascii="Arial" w:hAnsi="Arial" w:cs="Arial"/>
          <w:lang w:val="el-GR"/>
        </w:rPr>
        <w:t>εμπειρία</w:t>
      </w:r>
      <w:r w:rsidR="005D397C" w:rsidRPr="005D397C">
        <w:rPr>
          <w:rFonts w:ascii="Arial" w:hAnsi="Arial" w:cs="Arial"/>
          <w:lang w:val="el-GR" w:eastAsia="el-GR"/>
        </w:rPr>
        <w:t xml:space="preserve"> </w:t>
      </w:r>
      <w:r w:rsidR="005D397C" w:rsidRPr="005D397C">
        <w:rPr>
          <w:rFonts w:ascii="Arial" w:hAnsi="Arial" w:cs="Arial"/>
          <w:u w:val="single"/>
          <w:lang w:val="el-GR"/>
        </w:rPr>
        <w:t>ως κύριος επεμβατικός</w:t>
      </w:r>
      <w:r w:rsidRPr="00C10578">
        <w:rPr>
          <w:rFonts w:ascii="Arial" w:hAnsi="Arial" w:cs="Arial"/>
          <w:lang w:val="el-GR"/>
        </w:rPr>
        <w:t xml:space="preserve"> σε πολύπλοκές επεμβάσεις Η/Φ, συμπεριλαμβανομένων πολύπλοκων επεμβάσεων κοιλιακών αρρυθμιών (VT) ή VT με αιμοδυναμική αστάθεια (καταιγίδας VT/VT storm) και </w:t>
      </w:r>
      <w:r w:rsidRPr="00D70B3A">
        <w:rPr>
          <w:rFonts w:ascii="Arial" w:hAnsi="Arial" w:cs="Arial"/>
          <w:lang w:val="el-GR"/>
        </w:rPr>
        <w:t>κολπικών ταχυκαρδιών</w:t>
      </w:r>
      <w:r w:rsidR="006E7508">
        <w:rPr>
          <w:rFonts w:ascii="Arial" w:hAnsi="Arial" w:cs="Arial"/>
          <w:lang w:val="el-GR"/>
        </w:rPr>
        <w:t xml:space="preserve"> </w:t>
      </w:r>
      <w:r w:rsidRPr="00D70B3A">
        <w:rPr>
          <w:rFonts w:ascii="Arial" w:hAnsi="Arial" w:cs="Arial"/>
          <w:lang w:val="el-GR"/>
        </w:rPr>
        <w:t xml:space="preserve"> </w:t>
      </w:r>
      <w:r w:rsidR="006E7508" w:rsidRPr="006E7508">
        <w:rPr>
          <w:rFonts w:ascii="Arial" w:hAnsi="Arial" w:cs="Arial"/>
          <w:lang w:val="el-GR"/>
        </w:rPr>
        <w:t>εμμένουσας κολπικής μαρμαρυγής.</w:t>
      </w:r>
    </w:p>
    <w:p w14:paraId="304BDDD0" w14:textId="492B28FA" w:rsidR="005601EC" w:rsidRDefault="005601EC" w:rsidP="001C6D14">
      <w:pPr>
        <w:pStyle w:val="ListParagraph"/>
        <w:numPr>
          <w:ilvl w:val="0"/>
          <w:numId w:val="46"/>
        </w:numPr>
        <w:overflowPunct w:val="0"/>
        <w:autoSpaceDE w:val="0"/>
        <w:autoSpaceDN w:val="0"/>
        <w:adjustRightInd w:val="0"/>
        <w:spacing w:before="120" w:after="0" w:line="360" w:lineRule="auto"/>
        <w:ind w:left="360"/>
        <w:jc w:val="both"/>
        <w:textAlignment w:val="baseline"/>
        <w:rPr>
          <w:rFonts w:ascii="Arial" w:hAnsi="Arial" w:cs="Arial"/>
          <w:lang w:val="el-GR"/>
        </w:rPr>
      </w:pPr>
      <w:r w:rsidRPr="00D70B3A">
        <w:rPr>
          <w:rFonts w:ascii="Arial" w:hAnsi="Arial" w:cs="Arial"/>
          <w:lang w:val="el-GR"/>
        </w:rPr>
        <w:t>Να έχ</w:t>
      </w:r>
      <w:r w:rsidR="0082437E" w:rsidRPr="00D70B3A">
        <w:rPr>
          <w:rFonts w:ascii="Arial" w:hAnsi="Arial" w:cs="Arial"/>
          <w:lang w:val="el-GR"/>
        </w:rPr>
        <w:t>ει</w:t>
      </w:r>
      <w:r w:rsidRPr="00D70B3A">
        <w:rPr>
          <w:rFonts w:ascii="Arial" w:hAnsi="Arial" w:cs="Arial"/>
          <w:lang w:val="el-GR"/>
        </w:rPr>
        <w:t xml:space="preserve"> δι</w:t>
      </w:r>
      <w:r w:rsidR="004D3392" w:rsidRPr="00D70B3A">
        <w:rPr>
          <w:rFonts w:ascii="Arial" w:hAnsi="Arial" w:cs="Arial"/>
          <w:lang w:val="el-GR"/>
        </w:rPr>
        <w:t>α</w:t>
      </w:r>
      <w:r w:rsidRPr="00D70B3A">
        <w:rPr>
          <w:rFonts w:ascii="Arial" w:hAnsi="Arial" w:cs="Arial"/>
          <w:lang w:val="el-GR"/>
        </w:rPr>
        <w:t>τελέσει</w:t>
      </w:r>
      <w:r w:rsidR="007B5A98" w:rsidRPr="00D70B3A">
        <w:rPr>
          <w:rFonts w:ascii="Arial" w:hAnsi="Arial" w:cs="Arial"/>
          <w:lang w:val="el-GR"/>
        </w:rPr>
        <w:t xml:space="preserve"> Καθηγητής ή</w:t>
      </w:r>
      <w:r w:rsidRPr="00D70B3A">
        <w:rPr>
          <w:rFonts w:ascii="Arial" w:hAnsi="Arial" w:cs="Arial"/>
          <w:lang w:val="el-GR"/>
        </w:rPr>
        <w:t xml:space="preserve"> </w:t>
      </w:r>
      <w:r w:rsidR="00C10578" w:rsidRPr="00D70B3A">
        <w:rPr>
          <w:rFonts w:ascii="Arial" w:hAnsi="Arial" w:cs="Arial"/>
          <w:lang w:val="el-GR"/>
        </w:rPr>
        <w:t>Λέκτορ</w:t>
      </w:r>
      <w:r w:rsidR="0082437E" w:rsidRPr="00D70B3A">
        <w:rPr>
          <w:rFonts w:ascii="Arial" w:hAnsi="Arial" w:cs="Arial"/>
          <w:lang w:val="el-GR"/>
        </w:rPr>
        <w:t>ας</w:t>
      </w:r>
      <w:r w:rsidRPr="00D70B3A">
        <w:rPr>
          <w:rFonts w:ascii="Arial" w:hAnsi="Arial" w:cs="Arial"/>
          <w:lang w:val="el-GR"/>
        </w:rPr>
        <w:t xml:space="preserve"> ή </w:t>
      </w:r>
      <w:r w:rsidR="00C10578" w:rsidRPr="00D70B3A">
        <w:rPr>
          <w:rFonts w:ascii="Arial" w:hAnsi="Arial" w:cs="Arial"/>
          <w:lang w:val="el-GR"/>
        </w:rPr>
        <w:t xml:space="preserve"> Ανώτερο</w:t>
      </w:r>
      <w:r w:rsidR="0082437E" w:rsidRPr="00D70B3A">
        <w:rPr>
          <w:rFonts w:ascii="Arial" w:hAnsi="Arial" w:cs="Arial"/>
          <w:lang w:val="el-GR"/>
        </w:rPr>
        <w:t>ς</w:t>
      </w:r>
      <w:r w:rsidR="00C10578" w:rsidRPr="00D70B3A">
        <w:rPr>
          <w:rFonts w:ascii="Arial" w:hAnsi="Arial" w:cs="Arial"/>
          <w:lang w:val="el-GR"/>
        </w:rPr>
        <w:t xml:space="preserve"> Λέκτορ</w:t>
      </w:r>
      <w:r w:rsidR="0082437E" w:rsidRPr="00D70B3A">
        <w:rPr>
          <w:rFonts w:ascii="Arial" w:hAnsi="Arial" w:cs="Arial"/>
          <w:lang w:val="el-GR"/>
        </w:rPr>
        <w:t>ας</w:t>
      </w:r>
      <w:r w:rsidR="00C10578" w:rsidRPr="00D70B3A">
        <w:rPr>
          <w:rFonts w:ascii="Arial" w:hAnsi="Arial" w:cs="Arial"/>
          <w:lang w:val="el-GR"/>
        </w:rPr>
        <w:t xml:space="preserve"> στον κλάδο της Καρδιολογίας</w:t>
      </w:r>
      <w:r w:rsidR="006E7508">
        <w:rPr>
          <w:rFonts w:ascii="Arial" w:hAnsi="Arial" w:cs="Arial"/>
          <w:lang w:val="el-GR"/>
        </w:rPr>
        <w:t>.</w:t>
      </w:r>
      <w:r w:rsidR="0067618B" w:rsidRPr="0067618B">
        <w:rPr>
          <w:rFonts w:ascii="Arial" w:hAnsi="Arial" w:cs="Arial"/>
          <w:lang w:val="el-GR"/>
        </w:rPr>
        <w:t xml:space="preserve"> </w:t>
      </w:r>
    </w:p>
    <w:p w14:paraId="17CFCABA" w14:textId="4652EA6E" w:rsidR="0067618B" w:rsidRPr="00042AEC" w:rsidRDefault="0067618B" w:rsidP="001C6D14">
      <w:pPr>
        <w:pStyle w:val="ListParagraph"/>
        <w:numPr>
          <w:ilvl w:val="0"/>
          <w:numId w:val="46"/>
        </w:numPr>
        <w:overflowPunct w:val="0"/>
        <w:autoSpaceDE w:val="0"/>
        <w:autoSpaceDN w:val="0"/>
        <w:adjustRightInd w:val="0"/>
        <w:spacing w:before="120" w:after="0" w:line="360" w:lineRule="auto"/>
        <w:ind w:left="360"/>
        <w:jc w:val="both"/>
        <w:textAlignment w:val="baseline"/>
        <w:rPr>
          <w:rFonts w:ascii="Arial" w:hAnsi="Arial" w:cs="Arial"/>
          <w:lang w:val="el-GR"/>
        </w:rPr>
      </w:pPr>
      <w:bookmarkStart w:id="3" w:name="_Hlk108975213"/>
      <w:r w:rsidRPr="00042AEC">
        <w:rPr>
          <w:rFonts w:ascii="Arial" w:hAnsi="Arial" w:cs="Arial"/>
          <w:lang w:val="el-GR"/>
        </w:rPr>
        <w:t>Τεκμηριωμένο ερευνητικό έργο στο τομέα της καρδιακής ηλεκτροφυσιολογίας με δημοσιεύσεις σε επιστημονικά περιοδικά διεθνούς κύρους.</w:t>
      </w:r>
    </w:p>
    <w:bookmarkEnd w:id="3"/>
    <w:p w14:paraId="1EC015E2" w14:textId="1F6DE561" w:rsidR="005601EC" w:rsidRPr="001C6D14" w:rsidRDefault="005601EC" w:rsidP="001C6D14">
      <w:pPr>
        <w:pStyle w:val="ListParagraph"/>
        <w:numPr>
          <w:ilvl w:val="0"/>
          <w:numId w:val="46"/>
        </w:numPr>
        <w:overflowPunct w:val="0"/>
        <w:autoSpaceDE w:val="0"/>
        <w:autoSpaceDN w:val="0"/>
        <w:adjustRightInd w:val="0"/>
        <w:spacing w:before="120" w:after="0" w:line="360" w:lineRule="auto"/>
        <w:ind w:left="360"/>
        <w:jc w:val="both"/>
        <w:textAlignment w:val="baseline"/>
        <w:rPr>
          <w:rFonts w:ascii="Arial" w:hAnsi="Arial" w:cs="Arial"/>
          <w:lang w:val="el-GR"/>
        </w:rPr>
      </w:pPr>
      <w:r w:rsidRPr="00D70B3A">
        <w:rPr>
          <w:rFonts w:ascii="Arial" w:hAnsi="Arial" w:cs="Arial"/>
          <w:lang w:val="el-GR"/>
        </w:rPr>
        <w:t>Τ</w:t>
      </w:r>
      <w:r w:rsidR="00C10578" w:rsidRPr="00D70B3A">
        <w:rPr>
          <w:rFonts w:ascii="Arial" w:hAnsi="Arial" w:cs="Arial"/>
          <w:lang w:val="el-GR"/>
        </w:rPr>
        <w:t>εκμηριωμένο</w:t>
      </w:r>
      <w:r w:rsidR="00C10578" w:rsidRPr="00C10578">
        <w:rPr>
          <w:rFonts w:ascii="Arial" w:hAnsi="Arial" w:cs="Arial"/>
          <w:lang w:val="el-GR"/>
        </w:rPr>
        <w:t xml:space="preserve"> ιστορικό εκπαίδευσης</w:t>
      </w:r>
      <w:r w:rsidR="00E01965">
        <w:rPr>
          <w:rFonts w:ascii="Arial" w:hAnsi="Arial" w:cs="Arial"/>
          <w:lang w:val="el-GR"/>
        </w:rPr>
        <w:t xml:space="preserve"> ιατρών</w:t>
      </w:r>
      <w:r>
        <w:rPr>
          <w:rFonts w:ascii="Arial" w:hAnsi="Arial" w:cs="Arial"/>
          <w:lang w:val="el-GR"/>
        </w:rPr>
        <w:t xml:space="preserve"> </w:t>
      </w:r>
      <w:r w:rsidR="00C10578" w:rsidRPr="00C10578">
        <w:rPr>
          <w:rFonts w:ascii="Arial" w:hAnsi="Arial" w:cs="Arial"/>
          <w:lang w:val="el-GR"/>
        </w:rPr>
        <w:t xml:space="preserve">ηλεκτροφυσιολόγων. </w:t>
      </w:r>
    </w:p>
    <w:p w14:paraId="2A0BB8DF" w14:textId="3ABA7456" w:rsidR="005601EC" w:rsidRDefault="005601EC" w:rsidP="001C6D14">
      <w:pPr>
        <w:pStyle w:val="ListParagraph"/>
        <w:numPr>
          <w:ilvl w:val="0"/>
          <w:numId w:val="46"/>
        </w:numPr>
        <w:overflowPunct w:val="0"/>
        <w:autoSpaceDE w:val="0"/>
        <w:autoSpaceDN w:val="0"/>
        <w:adjustRightInd w:val="0"/>
        <w:spacing w:before="120" w:after="0" w:line="360" w:lineRule="auto"/>
        <w:ind w:left="360"/>
        <w:jc w:val="both"/>
        <w:textAlignment w:val="baseline"/>
        <w:rPr>
          <w:rFonts w:ascii="Arial" w:hAnsi="Arial" w:cs="Arial"/>
          <w:lang w:val="el-GR"/>
        </w:rPr>
      </w:pPr>
      <w:r w:rsidRPr="005601EC">
        <w:rPr>
          <w:rFonts w:ascii="Arial" w:hAnsi="Arial" w:cs="Arial"/>
          <w:lang w:val="el-GR"/>
        </w:rPr>
        <w:t>Πολύ καλή γνώση της ελληνικής και αγγλικής γλώσσας</w:t>
      </w:r>
      <w:r w:rsidR="0067618B">
        <w:rPr>
          <w:rFonts w:ascii="Arial" w:hAnsi="Arial" w:cs="Arial"/>
          <w:lang w:val="el-GR"/>
        </w:rPr>
        <w:t>.</w:t>
      </w:r>
    </w:p>
    <w:p w14:paraId="146700FA" w14:textId="0812AEFC" w:rsidR="00BA26C0" w:rsidRPr="00042AEC" w:rsidRDefault="00B239E5" w:rsidP="00BA26C0">
      <w:pPr>
        <w:pStyle w:val="ListParagraph"/>
        <w:numPr>
          <w:ilvl w:val="0"/>
          <w:numId w:val="46"/>
        </w:numPr>
        <w:overflowPunct w:val="0"/>
        <w:autoSpaceDE w:val="0"/>
        <w:autoSpaceDN w:val="0"/>
        <w:adjustRightInd w:val="0"/>
        <w:spacing w:before="120" w:after="0" w:line="360" w:lineRule="auto"/>
        <w:ind w:left="360"/>
        <w:jc w:val="both"/>
        <w:textAlignment w:val="baseline"/>
        <w:rPr>
          <w:rFonts w:ascii="Arial" w:hAnsi="Arial" w:cs="Arial"/>
          <w:lang w:val="el-GR"/>
        </w:rPr>
      </w:pPr>
      <w:bookmarkStart w:id="4" w:name="_Hlk117667199"/>
      <w:r w:rsidRPr="00BA26C0">
        <w:rPr>
          <w:rFonts w:ascii="Arial" w:hAnsi="Arial" w:cs="Arial"/>
          <w:lang w:val="el-GR"/>
        </w:rPr>
        <w:t>Εγγεγραμμένος</w:t>
      </w:r>
      <w:r w:rsidR="00BA26C0" w:rsidRPr="00BA26C0">
        <w:rPr>
          <w:rFonts w:ascii="Arial" w:hAnsi="Arial" w:cs="Arial"/>
          <w:lang w:val="el-GR"/>
        </w:rPr>
        <w:t xml:space="preserve"> στο ΓΕΣΥ</w:t>
      </w:r>
    </w:p>
    <w:bookmarkEnd w:id="4"/>
    <w:p w14:paraId="1E0DD9BE" w14:textId="77777777" w:rsidR="00BA26C0" w:rsidRDefault="00BA26C0" w:rsidP="00BA26C0">
      <w:pPr>
        <w:pStyle w:val="ListParagraph"/>
        <w:overflowPunct w:val="0"/>
        <w:autoSpaceDE w:val="0"/>
        <w:autoSpaceDN w:val="0"/>
        <w:adjustRightInd w:val="0"/>
        <w:spacing w:before="120" w:after="0" w:line="360" w:lineRule="auto"/>
        <w:ind w:left="360"/>
        <w:jc w:val="both"/>
        <w:textAlignment w:val="baseline"/>
        <w:rPr>
          <w:rFonts w:ascii="Arial" w:hAnsi="Arial" w:cs="Arial"/>
          <w:lang w:val="el-GR"/>
        </w:rPr>
      </w:pPr>
    </w:p>
    <w:p w14:paraId="45B80A5A" w14:textId="4071EF52" w:rsidR="00E01965" w:rsidRDefault="00E01965" w:rsidP="00E01965">
      <w:pPr>
        <w:pStyle w:val="BodyText"/>
        <w:spacing w:before="60" w:line="276" w:lineRule="auto"/>
        <w:ind w:left="720" w:right="113"/>
        <w:jc w:val="both"/>
        <w:rPr>
          <w:rFonts w:eastAsiaTheme="minorEastAsia" w:cs="Arial"/>
          <w:szCs w:val="22"/>
          <w:lang w:val="el-GR"/>
        </w:rPr>
      </w:pPr>
    </w:p>
    <w:p w14:paraId="516134B3" w14:textId="2C57A0BB" w:rsidR="00E01965" w:rsidRPr="004F65AB" w:rsidRDefault="002835E8" w:rsidP="004177B6">
      <w:pPr>
        <w:pStyle w:val="BodyText"/>
        <w:spacing w:before="60" w:line="276" w:lineRule="auto"/>
        <w:ind w:left="-180" w:right="113"/>
        <w:rPr>
          <w:rFonts w:cs="Arial"/>
          <w:lang w:val="el-GR"/>
        </w:rPr>
      </w:pPr>
      <w:r>
        <w:rPr>
          <w:rFonts w:cs="Arial"/>
          <w:b/>
          <w:u w:val="single"/>
          <w:lang w:val="el-GR"/>
        </w:rPr>
        <w:t>Με την υποβολή της αίτησης ν</w:t>
      </w:r>
      <w:r w:rsidR="00E01965" w:rsidRPr="004F65AB">
        <w:rPr>
          <w:rFonts w:cs="Arial"/>
          <w:b/>
          <w:u w:val="single"/>
          <w:lang w:val="el-GR"/>
        </w:rPr>
        <w:t>α επισυναφθούν τα ακόλουθα</w:t>
      </w:r>
      <w:r w:rsidR="00E01965" w:rsidRPr="004F65AB">
        <w:rPr>
          <w:rFonts w:cs="Arial"/>
          <w:lang w:val="el-GR"/>
        </w:rPr>
        <w:t>:</w:t>
      </w:r>
    </w:p>
    <w:p w14:paraId="10F15F6D" w14:textId="77777777" w:rsidR="002835E8" w:rsidRPr="004F65AB" w:rsidRDefault="002835E8" w:rsidP="004177B6">
      <w:pPr>
        <w:pStyle w:val="BodyText"/>
        <w:spacing w:before="60" w:line="276" w:lineRule="auto"/>
        <w:ind w:left="-180" w:right="113"/>
        <w:rPr>
          <w:rFonts w:cs="Arial"/>
          <w:lang w:val="el-GR"/>
        </w:rPr>
      </w:pPr>
    </w:p>
    <w:p w14:paraId="78986974" w14:textId="1E8C1E74" w:rsidR="00E01965" w:rsidRPr="00E01965" w:rsidRDefault="00E01965" w:rsidP="001C6D14">
      <w:pPr>
        <w:pStyle w:val="BodyText"/>
        <w:numPr>
          <w:ilvl w:val="0"/>
          <w:numId w:val="16"/>
        </w:numPr>
        <w:spacing w:before="60" w:line="360" w:lineRule="auto"/>
        <w:ind w:left="360" w:right="113"/>
        <w:jc w:val="both"/>
        <w:rPr>
          <w:rFonts w:cs="Arial"/>
        </w:rPr>
      </w:pPr>
      <w:r w:rsidRPr="00E01965">
        <w:rPr>
          <w:rFonts w:cs="Arial"/>
        </w:rPr>
        <w:t xml:space="preserve">Αντίγραφο Πιστοποιητικού Ειδικότητας </w:t>
      </w:r>
      <w:r w:rsidR="004177B6">
        <w:rPr>
          <w:rFonts w:cs="Arial"/>
          <w:lang w:val="el-GR"/>
        </w:rPr>
        <w:t>Καρδιολογίας</w:t>
      </w:r>
    </w:p>
    <w:p w14:paraId="0A12895F" w14:textId="77777777" w:rsidR="00E01965" w:rsidRPr="00E01965" w:rsidRDefault="00E01965" w:rsidP="001C6D14">
      <w:pPr>
        <w:pStyle w:val="BodyText"/>
        <w:numPr>
          <w:ilvl w:val="0"/>
          <w:numId w:val="16"/>
        </w:numPr>
        <w:spacing w:before="60" w:line="360" w:lineRule="auto"/>
        <w:ind w:left="360" w:right="113"/>
        <w:jc w:val="both"/>
        <w:rPr>
          <w:rFonts w:cs="Arial"/>
          <w:lang w:val="el-GR"/>
        </w:rPr>
      </w:pPr>
      <w:r w:rsidRPr="00E01965">
        <w:rPr>
          <w:rFonts w:cs="Arial"/>
          <w:lang w:val="el-GR"/>
        </w:rPr>
        <w:t>Άδεια ασκήσεως ιατρικού επαγγέλματος σε ισχύ για το τρέχων έτος από τον Παγκύπριο Ιατρικό Σύλλογο.</w:t>
      </w:r>
    </w:p>
    <w:p w14:paraId="042CA94D" w14:textId="403C4153" w:rsidR="00E01965" w:rsidRDefault="00E01965" w:rsidP="001C6D14">
      <w:pPr>
        <w:pStyle w:val="BodyText"/>
        <w:numPr>
          <w:ilvl w:val="0"/>
          <w:numId w:val="16"/>
        </w:numPr>
        <w:spacing w:before="60" w:line="360" w:lineRule="auto"/>
        <w:ind w:left="360" w:right="113"/>
        <w:jc w:val="both"/>
        <w:rPr>
          <w:rFonts w:cs="Arial"/>
          <w:lang w:val="el-GR"/>
        </w:rPr>
      </w:pPr>
      <w:r w:rsidRPr="00E01965">
        <w:rPr>
          <w:rFonts w:cs="Arial"/>
          <w:lang w:val="el-GR"/>
        </w:rPr>
        <w:t>Απόδειξη αίτησης εγγραφής στο σύστημα σύμφωνα με το ΚΔΠ 132/2019</w:t>
      </w:r>
    </w:p>
    <w:p w14:paraId="62A2E019" w14:textId="562D0FFD" w:rsidR="004177B6" w:rsidRDefault="004177B6" w:rsidP="001C6D14">
      <w:pPr>
        <w:pStyle w:val="BodyText"/>
        <w:numPr>
          <w:ilvl w:val="0"/>
          <w:numId w:val="16"/>
        </w:numPr>
        <w:spacing w:before="60" w:line="360" w:lineRule="auto"/>
        <w:ind w:left="360" w:right="113"/>
        <w:jc w:val="both"/>
        <w:rPr>
          <w:rFonts w:cs="Arial"/>
          <w:lang w:val="el-GR"/>
        </w:rPr>
      </w:pPr>
      <w:r>
        <w:rPr>
          <w:rFonts w:cs="Arial"/>
          <w:lang w:val="el-GR"/>
        </w:rPr>
        <w:lastRenderedPageBreak/>
        <w:t>Για το εδάφιο Α3.</w:t>
      </w:r>
      <w:r w:rsidR="00CE7892">
        <w:rPr>
          <w:rFonts w:cs="Arial"/>
          <w:lang w:val="el-GR"/>
        </w:rPr>
        <w:t xml:space="preserve"> </w:t>
      </w:r>
      <w:bookmarkStart w:id="5" w:name="_Hlk103165053"/>
      <w:r w:rsidR="00CE7892">
        <w:rPr>
          <w:rFonts w:cs="Arial"/>
          <w:lang w:val="el-GR"/>
        </w:rPr>
        <w:t xml:space="preserve">των απαιτούμενων προσόντων </w:t>
      </w:r>
      <w:bookmarkEnd w:id="5"/>
      <w:r>
        <w:rPr>
          <w:rFonts w:cs="Arial"/>
          <w:lang w:val="el-GR"/>
        </w:rPr>
        <w:t>ν</w:t>
      </w:r>
      <w:r w:rsidRPr="004177B6">
        <w:rPr>
          <w:rFonts w:cs="Arial"/>
          <w:lang w:val="el-GR"/>
        </w:rPr>
        <w:t>α επισυναφθούν σχετικές βεβαιώσεις από Ιατρικά Κέντρα/Νοσηλευτήρια/ Κλινικές</w:t>
      </w:r>
      <w:r w:rsidRPr="004177B6">
        <w:rPr>
          <w:rFonts w:cs="Arial"/>
          <w:b/>
          <w:lang w:val="el-GR"/>
        </w:rPr>
        <w:t xml:space="preserve"> </w:t>
      </w:r>
      <w:r w:rsidRPr="004177B6">
        <w:rPr>
          <w:rFonts w:cs="Arial"/>
          <w:lang w:val="el-GR"/>
        </w:rPr>
        <w:t xml:space="preserve">καθώς και στοιχεία επικοινωνίας με τα εν λόγω Κέντρα/Νοσηλευτήρια/Κλινικές </w:t>
      </w:r>
    </w:p>
    <w:p w14:paraId="430EC7BC" w14:textId="49DD713A" w:rsidR="004177B6" w:rsidRDefault="004177B6" w:rsidP="001C6D14">
      <w:pPr>
        <w:pStyle w:val="BodyText"/>
        <w:numPr>
          <w:ilvl w:val="0"/>
          <w:numId w:val="16"/>
        </w:numPr>
        <w:spacing w:before="60" w:line="360" w:lineRule="auto"/>
        <w:ind w:left="360" w:right="113"/>
        <w:jc w:val="both"/>
        <w:rPr>
          <w:rFonts w:cs="Arial"/>
          <w:lang w:val="el-GR"/>
        </w:rPr>
      </w:pPr>
      <w:r>
        <w:rPr>
          <w:rFonts w:cs="Arial"/>
          <w:lang w:val="el-GR"/>
        </w:rPr>
        <w:t xml:space="preserve">Για το εδάφιο Α4. </w:t>
      </w:r>
      <w:r w:rsidR="00CE7892" w:rsidRPr="00CE7892">
        <w:rPr>
          <w:rFonts w:cs="Arial"/>
          <w:lang w:val="el-GR"/>
        </w:rPr>
        <w:t xml:space="preserve">των απαιτούμενων προσόντων </w:t>
      </w:r>
      <w:r>
        <w:rPr>
          <w:rFonts w:cs="Arial"/>
          <w:lang w:val="el-GR"/>
        </w:rPr>
        <w:t>ν</w:t>
      </w:r>
      <w:r w:rsidRPr="004177B6">
        <w:rPr>
          <w:rFonts w:cs="Arial"/>
          <w:lang w:val="el-GR"/>
        </w:rPr>
        <w:t xml:space="preserve">α επισυναφθεί αντίγραφο βεβαίωσης από Κέντρα/Νοσηλευτήρια/Κλινικές καθώς και στοιχεία επικοινωνίας με τα εν λόγω Κέντρα/Νοσηλευτήρια/Κλινικές </w:t>
      </w:r>
    </w:p>
    <w:p w14:paraId="37527837" w14:textId="147EA5A6" w:rsidR="004177B6" w:rsidRPr="00B0349A" w:rsidRDefault="004177B6" w:rsidP="001C6D14">
      <w:pPr>
        <w:pStyle w:val="BodyText"/>
        <w:numPr>
          <w:ilvl w:val="0"/>
          <w:numId w:val="16"/>
        </w:numPr>
        <w:spacing w:before="60" w:line="360" w:lineRule="auto"/>
        <w:ind w:left="360" w:right="113"/>
        <w:jc w:val="both"/>
        <w:rPr>
          <w:rFonts w:cs="Arial"/>
          <w:lang w:val="el-GR"/>
        </w:rPr>
      </w:pPr>
      <w:r w:rsidRPr="00B0349A">
        <w:rPr>
          <w:rFonts w:cs="Arial"/>
          <w:lang w:val="el-GR"/>
        </w:rPr>
        <w:t>Για το εδάφιο Α</w:t>
      </w:r>
      <w:r w:rsidR="00B0349A" w:rsidRPr="00B0349A">
        <w:rPr>
          <w:rFonts w:cs="Arial"/>
          <w:lang w:val="el-GR"/>
        </w:rPr>
        <w:t>5</w:t>
      </w:r>
      <w:r w:rsidRPr="00B0349A">
        <w:rPr>
          <w:rFonts w:cs="Arial"/>
          <w:lang w:val="el-GR"/>
        </w:rPr>
        <w:t xml:space="preserve">. να επισυναφθεί τεκμηρίωση/βεβαίωση </w:t>
      </w:r>
      <w:r w:rsidRPr="00D70B3A">
        <w:rPr>
          <w:rFonts w:cs="Arial"/>
          <w:lang w:val="el-GR"/>
        </w:rPr>
        <w:t>από Πανεπιστήμιο/Ίδρυμα</w:t>
      </w:r>
    </w:p>
    <w:p w14:paraId="5CCD30AB" w14:textId="77777777" w:rsidR="004531CA" w:rsidRDefault="00042AEC" w:rsidP="004531CA">
      <w:pPr>
        <w:pStyle w:val="BodyText"/>
        <w:numPr>
          <w:ilvl w:val="0"/>
          <w:numId w:val="16"/>
        </w:numPr>
        <w:spacing w:before="60" w:line="360" w:lineRule="auto"/>
        <w:ind w:left="360" w:right="113"/>
        <w:jc w:val="both"/>
        <w:rPr>
          <w:rFonts w:cs="Arial"/>
          <w:lang w:val="el-GR"/>
        </w:rPr>
      </w:pPr>
      <w:r w:rsidRPr="005F3675">
        <w:rPr>
          <w:rFonts w:cs="Arial"/>
          <w:lang w:val="el-GR"/>
        </w:rPr>
        <w:t>Για το εδάφιο Α</w:t>
      </w:r>
      <w:r w:rsidR="005F3675">
        <w:rPr>
          <w:rFonts w:cs="Arial"/>
          <w:lang w:val="el-GR"/>
        </w:rPr>
        <w:t>6</w:t>
      </w:r>
      <w:r w:rsidRPr="005F3675">
        <w:rPr>
          <w:rFonts w:cs="Arial"/>
          <w:lang w:val="el-GR"/>
        </w:rPr>
        <w:t>. Να επισυναφθ</w:t>
      </w:r>
      <w:r w:rsidR="003D0CFC" w:rsidRPr="005F3675">
        <w:rPr>
          <w:rFonts w:cs="Arial"/>
          <w:lang w:val="el-GR"/>
        </w:rPr>
        <w:t>ούν αποδεικτικά στοιχεία που να τεκμηριώνουν τις δημοσιεύσεις.</w:t>
      </w:r>
    </w:p>
    <w:p w14:paraId="5E3E992B" w14:textId="6E75964C" w:rsidR="005F3675" w:rsidRPr="004531CA" w:rsidRDefault="004531CA" w:rsidP="004531CA">
      <w:pPr>
        <w:pStyle w:val="BodyText"/>
        <w:numPr>
          <w:ilvl w:val="0"/>
          <w:numId w:val="16"/>
        </w:numPr>
        <w:spacing w:before="60" w:line="360" w:lineRule="auto"/>
        <w:ind w:left="360" w:right="113"/>
        <w:jc w:val="both"/>
        <w:rPr>
          <w:rFonts w:cs="Arial"/>
          <w:lang w:val="el-GR"/>
        </w:rPr>
      </w:pPr>
      <w:r w:rsidRPr="004531CA">
        <w:rPr>
          <w:rFonts w:cs="Arial"/>
          <w:lang w:val="el-GR"/>
        </w:rPr>
        <w:t>Για το εδάφιο Α</w:t>
      </w:r>
      <w:r>
        <w:rPr>
          <w:rFonts w:cs="Arial"/>
          <w:lang w:val="el-GR"/>
        </w:rPr>
        <w:t>7</w:t>
      </w:r>
      <w:r w:rsidRPr="004531CA">
        <w:rPr>
          <w:rFonts w:cs="Arial"/>
          <w:lang w:val="el-GR"/>
        </w:rPr>
        <w:t>.</w:t>
      </w:r>
      <w:r w:rsidRPr="004531CA">
        <w:rPr>
          <w:rFonts w:asciiTheme="minorHAnsi" w:eastAsiaTheme="minorEastAsia" w:hAnsiTheme="minorHAnsi" w:cs="Arial"/>
          <w:szCs w:val="22"/>
          <w:lang w:val="el-GR" w:eastAsia="el-GR"/>
        </w:rPr>
        <w:t xml:space="preserve"> </w:t>
      </w:r>
      <w:r w:rsidRPr="004531CA">
        <w:rPr>
          <w:rFonts w:cs="Arial"/>
          <w:lang w:val="el-GR"/>
        </w:rPr>
        <w:t>των απαιτούμενων προσόντων να επισυναφθεί βεβαίωση</w:t>
      </w:r>
      <w:r w:rsidRPr="004531CA">
        <w:rPr>
          <w:lang w:val="el-GR"/>
        </w:rPr>
        <w:t xml:space="preserve"> </w:t>
      </w:r>
      <w:r w:rsidRPr="004531CA">
        <w:rPr>
          <w:rFonts w:cs="Arial"/>
          <w:lang w:val="el-GR"/>
        </w:rPr>
        <w:t>από Κέντρα/Νοσηλευτήρια/Κλινικές καθώς και στοιχεία επικοινωνίας με τα εν λόγω Κέντρα/Νοσηλευτήρια/Κλινικές</w:t>
      </w:r>
      <w:r>
        <w:rPr>
          <w:rFonts w:cs="Arial"/>
          <w:lang w:val="el-GR"/>
        </w:rPr>
        <w:t>.</w:t>
      </w:r>
    </w:p>
    <w:p w14:paraId="4067B3C2" w14:textId="2106B149" w:rsidR="00E01965" w:rsidRPr="00E01965" w:rsidRDefault="004177B6" w:rsidP="001C6D14">
      <w:pPr>
        <w:pStyle w:val="BodyText"/>
        <w:numPr>
          <w:ilvl w:val="0"/>
          <w:numId w:val="16"/>
        </w:numPr>
        <w:spacing w:before="60" w:line="360" w:lineRule="auto"/>
        <w:ind w:left="360" w:right="113"/>
        <w:jc w:val="both"/>
        <w:rPr>
          <w:rFonts w:cs="Arial"/>
          <w:lang w:val="el-GR"/>
        </w:rPr>
      </w:pPr>
      <w:r>
        <w:rPr>
          <w:rFonts w:cs="Arial"/>
          <w:lang w:val="el-GR"/>
        </w:rPr>
        <w:t>Για το εδάφιο Α</w:t>
      </w:r>
      <w:r w:rsidR="00042AEC">
        <w:rPr>
          <w:rFonts w:cs="Arial"/>
          <w:lang w:val="el-GR"/>
        </w:rPr>
        <w:t>8</w:t>
      </w:r>
      <w:r>
        <w:rPr>
          <w:rFonts w:cs="Arial"/>
          <w:lang w:val="el-GR"/>
        </w:rPr>
        <w:t xml:space="preserve">. </w:t>
      </w:r>
      <w:r w:rsidR="00CE7892" w:rsidRPr="00CE7892">
        <w:rPr>
          <w:rFonts w:cs="Arial"/>
          <w:lang w:val="el-GR"/>
        </w:rPr>
        <w:t xml:space="preserve">των απαιτούμενων προσόντων </w:t>
      </w:r>
      <w:r w:rsidR="00866B9A">
        <w:rPr>
          <w:rFonts w:cs="Arial"/>
          <w:lang w:val="el-GR"/>
        </w:rPr>
        <w:t>η</w:t>
      </w:r>
      <w:r w:rsidR="00866B9A" w:rsidRPr="00866B9A">
        <w:rPr>
          <w:rFonts w:cs="Arial"/>
          <w:lang w:val="el-GR"/>
        </w:rPr>
        <w:t xml:space="preserve"> κατοχή των γλωσσών στο απαιτούμενο επίπεδο θα πρέπει να τεκμηριώνεται από τους υποψηφίους είτε μέσω αποδεκτών τεκμηρίων είτε μέσω εξετάσεων με την υποβολή των αιτήσεων (αποδεκτά τεκμήρια στην ιστοσελίδα Επιτροπής Δημόσιας Υπηρεσίας</w:t>
      </w:r>
      <w:r w:rsidR="00D70B3A" w:rsidRPr="00D70B3A">
        <w:rPr>
          <w:lang w:val="el-GR"/>
        </w:rPr>
        <w:t xml:space="preserve"> </w:t>
      </w:r>
      <w:hyperlink r:id="rId10" w:history="1">
        <w:r w:rsidR="00D70B3A" w:rsidRPr="00AD75E2">
          <w:rPr>
            <w:rStyle w:val="Hyperlink"/>
            <w:rFonts w:cs="Arial"/>
            <w:lang w:val="el-GR"/>
          </w:rPr>
          <w:t>http://www.psc.gov.cy/psc/psc.nsf/page31_gr/page31_gr?OpenDocument</w:t>
        </w:r>
      </w:hyperlink>
      <w:r w:rsidR="00866B9A" w:rsidRPr="00866B9A">
        <w:rPr>
          <w:rFonts w:cs="Arial"/>
          <w:lang w:val="el-GR"/>
        </w:rPr>
        <w:t>).</w:t>
      </w:r>
    </w:p>
    <w:p w14:paraId="6567E993" w14:textId="02893478" w:rsidR="00E01965" w:rsidRPr="007A0340" w:rsidRDefault="007A0340" w:rsidP="007A0340">
      <w:pPr>
        <w:pStyle w:val="ListParagraph"/>
        <w:numPr>
          <w:ilvl w:val="0"/>
          <w:numId w:val="16"/>
        </w:numPr>
        <w:ind w:left="360"/>
        <w:rPr>
          <w:rFonts w:ascii="Arial" w:eastAsia="Times New Roman" w:hAnsi="Arial" w:cs="Arial"/>
          <w:szCs w:val="20"/>
          <w:lang w:val="el-GR"/>
        </w:rPr>
      </w:pPr>
      <w:r w:rsidRPr="007A0340">
        <w:rPr>
          <w:rFonts w:ascii="Arial" w:eastAsia="Times New Roman" w:hAnsi="Arial" w:cs="Arial"/>
          <w:szCs w:val="20"/>
          <w:lang w:val="el-GR"/>
        </w:rPr>
        <w:t xml:space="preserve">Σύμφωνα με τον νόμο Περί Γενικού Συστήματος Υγείας του 2001 (89(I)/2001),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 Ο Ανάδοχος, σύμφωνα με τις αποφάσεις Κ.Δ.Π. 496/2020, </w:t>
      </w:r>
      <w:r w:rsidRPr="007A141B">
        <w:rPr>
          <w:rFonts w:ascii="Arial" w:eastAsia="Times New Roman" w:hAnsi="Arial" w:cs="Arial"/>
          <w:b/>
          <w:bCs/>
          <w:szCs w:val="20"/>
          <w:u w:val="single"/>
          <w:lang w:val="el-GR"/>
        </w:rPr>
        <w:t>θα πρέπει με την υπογραφή της Σύμβασης</w:t>
      </w:r>
      <w:r w:rsidRPr="007A0340">
        <w:rPr>
          <w:rFonts w:ascii="Arial" w:eastAsia="Times New Roman" w:hAnsi="Arial" w:cs="Arial"/>
          <w:szCs w:val="20"/>
          <w:lang w:val="el-GR"/>
        </w:rPr>
        <w:t xml:space="preserve"> να υποβάλει ασφαλιστική κάλυψη για νομική ευθύνη έναντι επαγγελματικής/ιατρικής αμέλειας με ελάχιστο όριο κάλυψης €450.000,00</w:t>
      </w:r>
      <w:r w:rsidRPr="007A0340">
        <w:rPr>
          <w:rFonts w:cs="Arial"/>
          <w:b/>
          <w:bCs/>
          <w:lang w:val="el-GR"/>
        </w:rPr>
        <w:t xml:space="preserve">. </w:t>
      </w:r>
      <w:r w:rsidR="00E01965" w:rsidRPr="007A0340">
        <w:rPr>
          <w:rFonts w:ascii="Arial" w:eastAsia="Times New Roman" w:hAnsi="Arial" w:cs="Arial"/>
          <w:szCs w:val="20"/>
          <w:lang w:val="el-GR"/>
        </w:rPr>
        <w:t>Η ασφαλιστική κάλυψη για νομική ευθύνη έναντι επαγγελματικής αμέλειας πρέπει να έχει ημερομηνία λήξης δύο (2) μήνες μετά την ημερομηνία λήξης της σύμβασης.</w:t>
      </w:r>
    </w:p>
    <w:p w14:paraId="535F6238" w14:textId="77777777" w:rsidR="00007674" w:rsidRPr="00442874" w:rsidRDefault="00007674" w:rsidP="00866B9A">
      <w:pPr>
        <w:tabs>
          <w:tab w:val="num" w:pos="540"/>
        </w:tabs>
        <w:rPr>
          <w:rFonts w:ascii="Arial" w:eastAsia="Times New Roman" w:hAnsi="Arial" w:cs="Arial"/>
          <w:b/>
          <w:u w:val="single"/>
          <w:lang w:eastAsia="en-US"/>
        </w:rPr>
      </w:pPr>
    </w:p>
    <w:p w14:paraId="0D47EB85" w14:textId="2F08803F" w:rsidR="00785E31" w:rsidRDefault="00785E31" w:rsidP="00866B9A">
      <w:pPr>
        <w:tabs>
          <w:tab w:val="num" w:pos="540"/>
        </w:tabs>
        <w:rPr>
          <w:rFonts w:ascii="Arial" w:eastAsia="Times New Roman" w:hAnsi="Arial" w:cs="Arial"/>
          <w:b/>
          <w:u w:val="single"/>
          <w:lang w:eastAsia="en-US"/>
        </w:rPr>
      </w:pPr>
      <w:r w:rsidRPr="001C6D14">
        <w:rPr>
          <w:rFonts w:ascii="Arial" w:eastAsia="Times New Roman" w:hAnsi="Arial" w:cs="Arial"/>
          <w:b/>
          <w:u w:val="single"/>
          <w:lang w:eastAsia="en-US"/>
        </w:rPr>
        <w:t>Β) Καθήκοντα και ευθύνες</w:t>
      </w:r>
    </w:p>
    <w:p w14:paraId="7DECC073" w14:textId="77777777" w:rsidR="00973963" w:rsidRDefault="00973963" w:rsidP="00973963">
      <w:pPr>
        <w:pStyle w:val="ListParagraph"/>
        <w:numPr>
          <w:ilvl w:val="0"/>
          <w:numId w:val="20"/>
        </w:numPr>
        <w:spacing w:after="0" w:line="360" w:lineRule="auto"/>
        <w:jc w:val="both"/>
        <w:rPr>
          <w:rFonts w:ascii="Arial" w:hAnsi="Arial" w:cs="Arial"/>
          <w:lang w:val="el-GR" w:eastAsia="el-GR"/>
        </w:rPr>
      </w:pPr>
      <w:bookmarkStart w:id="6" w:name="_Hlk117667238"/>
      <w:r>
        <w:rPr>
          <w:rFonts w:ascii="Arial" w:hAnsi="Arial" w:cs="Arial"/>
          <w:lang w:val="el-GR" w:eastAsia="el-GR"/>
        </w:rPr>
        <w:t>Εκτίμηση ασθενών πριν και μετά των επεμβάσεων, με τροποποίηση της κατάλληλης φαρμακευτικής αγωγής.</w:t>
      </w:r>
    </w:p>
    <w:p w14:paraId="7E9FF515" w14:textId="2E5C2BA3" w:rsidR="00973963" w:rsidRPr="008C33DA" w:rsidRDefault="00973963" w:rsidP="00973963">
      <w:pPr>
        <w:pStyle w:val="ListParagraph"/>
        <w:numPr>
          <w:ilvl w:val="0"/>
          <w:numId w:val="20"/>
        </w:numPr>
        <w:spacing w:after="0" w:line="360" w:lineRule="auto"/>
        <w:jc w:val="both"/>
        <w:rPr>
          <w:rFonts w:ascii="Arial" w:hAnsi="Arial" w:cs="Arial"/>
          <w:lang w:val="el-GR" w:eastAsia="el-GR"/>
        </w:rPr>
      </w:pPr>
      <w:r>
        <w:rPr>
          <w:rFonts w:ascii="Arial" w:hAnsi="Arial" w:cs="Arial"/>
          <w:lang w:val="el-GR" w:eastAsia="el-GR"/>
        </w:rPr>
        <w:t>Δ</w:t>
      </w:r>
      <w:r w:rsidRPr="001C6D14">
        <w:rPr>
          <w:rFonts w:ascii="Arial" w:hAnsi="Arial" w:cs="Arial"/>
          <w:lang w:val="el-GR" w:eastAsia="el-GR"/>
        </w:rPr>
        <w:t>ιενέργεια</w:t>
      </w:r>
      <w:r>
        <w:rPr>
          <w:rFonts w:ascii="Arial" w:hAnsi="Arial" w:cs="Arial"/>
          <w:lang w:val="el-GR" w:eastAsia="el-GR"/>
        </w:rPr>
        <w:t xml:space="preserve"> βασικών και</w:t>
      </w:r>
      <w:r w:rsidRPr="001C6D14">
        <w:rPr>
          <w:rFonts w:ascii="Arial" w:hAnsi="Arial" w:cs="Arial"/>
          <w:lang w:val="el-GR"/>
        </w:rPr>
        <w:t xml:space="preserve"> πολύπλοκων επεμβάσε</w:t>
      </w:r>
      <w:r>
        <w:rPr>
          <w:rFonts w:ascii="Arial" w:hAnsi="Arial" w:cs="Arial"/>
          <w:lang w:val="el-GR"/>
        </w:rPr>
        <w:t>ων</w:t>
      </w:r>
      <w:r w:rsidRPr="001C6D14">
        <w:rPr>
          <w:rFonts w:ascii="Arial" w:hAnsi="Arial" w:cs="Arial"/>
          <w:lang w:val="el-GR"/>
        </w:rPr>
        <w:t xml:space="preserve"> </w:t>
      </w:r>
      <w:r>
        <w:rPr>
          <w:rFonts w:ascii="Arial" w:hAnsi="Arial" w:cs="Arial"/>
          <w:lang w:val="el-GR"/>
        </w:rPr>
        <w:t>ηλεκτροφυσιολογίας σαν ο κύριος (υπεύθυνος) επεμβατικός</w:t>
      </w:r>
      <w:r w:rsidRPr="001C6D14">
        <w:rPr>
          <w:rFonts w:ascii="Arial" w:hAnsi="Arial" w:cs="Arial"/>
          <w:lang w:val="el-GR"/>
        </w:rPr>
        <w:t>, συμπεριλαμβανομένων</w:t>
      </w:r>
      <w:r>
        <w:rPr>
          <w:rFonts w:ascii="Arial" w:hAnsi="Arial" w:cs="Arial"/>
          <w:lang w:val="el-GR"/>
        </w:rPr>
        <w:t xml:space="preserve"> </w:t>
      </w:r>
      <w:r w:rsidRPr="001C6D14">
        <w:rPr>
          <w:rFonts w:ascii="Arial" w:hAnsi="Arial" w:cs="Arial"/>
          <w:lang w:val="el-GR"/>
        </w:rPr>
        <w:t xml:space="preserve">επεμβάσεων κοιλιακών αρρυθμιών (VT) ή </w:t>
      </w:r>
      <w:r w:rsidRPr="001C6D14">
        <w:rPr>
          <w:rFonts w:ascii="Arial" w:hAnsi="Arial" w:cs="Arial"/>
        </w:rPr>
        <w:t>VT</w:t>
      </w:r>
      <w:r w:rsidRPr="001C6D14">
        <w:rPr>
          <w:rFonts w:ascii="Arial" w:hAnsi="Arial" w:cs="Arial"/>
          <w:lang w:val="el-GR"/>
        </w:rPr>
        <w:t xml:space="preserve"> με αιμοδυναμική αστάθεια (καταιγίδας VT/</w:t>
      </w:r>
      <w:r w:rsidRPr="001C6D14">
        <w:rPr>
          <w:rFonts w:ascii="Arial" w:hAnsi="Arial" w:cs="Arial"/>
        </w:rPr>
        <w:t>VT</w:t>
      </w:r>
      <w:r w:rsidRPr="001C6D14">
        <w:rPr>
          <w:rFonts w:ascii="Arial" w:hAnsi="Arial" w:cs="Arial"/>
          <w:lang w:val="el-GR"/>
        </w:rPr>
        <w:t xml:space="preserve"> </w:t>
      </w:r>
      <w:r w:rsidRPr="001C6D14">
        <w:rPr>
          <w:rFonts w:ascii="Arial" w:hAnsi="Arial" w:cs="Arial"/>
        </w:rPr>
        <w:t>storm</w:t>
      </w:r>
      <w:r w:rsidRPr="001C6D14">
        <w:rPr>
          <w:rFonts w:ascii="Arial" w:hAnsi="Arial" w:cs="Arial"/>
          <w:lang w:val="el-GR"/>
        </w:rPr>
        <w:t>)</w:t>
      </w:r>
      <w:r>
        <w:rPr>
          <w:rFonts w:ascii="Arial" w:hAnsi="Arial" w:cs="Arial"/>
          <w:lang w:val="el-GR"/>
        </w:rPr>
        <w:t xml:space="preserve">, </w:t>
      </w:r>
      <w:r w:rsidRPr="00973963">
        <w:rPr>
          <w:rFonts w:ascii="Arial" w:hAnsi="Arial" w:cs="Arial"/>
          <w:lang w:val="el-GR"/>
        </w:rPr>
        <w:t>κολπικών ταχυκαρδίων και εμμένουσας κολπικής μαρμαρυγής</w:t>
      </w:r>
      <w:r>
        <w:rPr>
          <w:rFonts w:ascii="Arial" w:hAnsi="Arial" w:cs="Arial"/>
          <w:lang w:val="el-GR"/>
        </w:rPr>
        <w:t xml:space="preserve">, σύμφωνα με τον ενδεικτικό κατάλογο επεμβάσεων του Εντύπου </w:t>
      </w:r>
      <w:r w:rsidR="002D56A0">
        <w:rPr>
          <w:rFonts w:ascii="Arial" w:hAnsi="Arial" w:cs="Arial"/>
          <w:lang w:val="el-GR"/>
        </w:rPr>
        <w:t>2</w:t>
      </w:r>
      <w:r>
        <w:rPr>
          <w:rFonts w:ascii="Arial" w:hAnsi="Arial" w:cs="Arial"/>
          <w:lang w:val="el-GR"/>
        </w:rPr>
        <w:t xml:space="preserve"> του Παραρτήματος Εντύπων.</w:t>
      </w:r>
    </w:p>
    <w:p w14:paraId="69D23611" w14:textId="77777777" w:rsidR="007072CF" w:rsidRPr="007072CF" w:rsidRDefault="007072CF" w:rsidP="007072CF">
      <w:pPr>
        <w:pStyle w:val="ListParagraph"/>
        <w:numPr>
          <w:ilvl w:val="0"/>
          <w:numId w:val="20"/>
        </w:numPr>
        <w:spacing w:after="0" w:line="360" w:lineRule="auto"/>
        <w:jc w:val="both"/>
        <w:rPr>
          <w:rFonts w:ascii="Arial" w:hAnsi="Arial" w:cs="Arial"/>
          <w:lang w:val="el-GR"/>
        </w:rPr>
      </w:pPr>
      <w:r w:rsidRPr="007072CF">
        <w:rPr>
          <w:rFonts w:ascii="Arial" w:hAnsi="Arial" w:cs="Arial"/>
          <w:lang w:val="el-GR"/>
        </w:rPr>
        <w:lastRenderedPageBreak/>
        <w:t>Κύριος επεμβατικός σε ομάδα με άλλους σχετικούς επαγγελματίες για τα περιστατικά.</w:t>
      </w:r>
    </w:p>
    <w:p w14:paraId="407106B6" w14:textId="77777777" w:rsidR="007072CF" w:rsidRPr="007072CF" w:rsidRDefault="007072CF" w:rsidP="007072CF">
      <w:pPr>
        <w:pStyle w:val="ListParagraph"/>
        <w:numPr>
          <w:ilvl w:val="0"/>
          <w:numId w:val="20"/>
        </w:numPr>
        <w:spacing w:after="0" w:line="360" w:lineRule="auto"/>
        <w:jc w:val="both"/>
        <w:rPr>
          <w:rFonts w:ascii="Arial" w:hAnsi="Arial" w:cs="Arial"/>
          <w:lang w:val="el-GR"/>
        </w:rPr>
      </w:pPr>
      <w:r w:rsidRPr="007072CF">
        <w:rPr>
          <w:rFonts w:ascii="Arial" w:hAnsi="Arial" w:cs="Arial"/>
          <w:lang w:val="el-GR"/>
        </w:rPr>
        <w:t>Επιτόπια πρακτική εκπαίδευση των ιατρών (ηλεκτροφυσιολόγων) για κάθε περιστατικό.</w:t>
      </w:r>
    </w:p>
    <w:p w14:paraId="247385F4" w14:textId="68EEE5B3" w:rsidR="00973963" w:rsidRPr="001C6D14" w:rsidRDefault="007072CF" w:rsidP="00973963">
      <w:pPr>
        <w:pStyle w:val="ListParagraph"/>
        <w:numPr>
          <w:ilvl w:val="0"/>
          <w:numId w:val="20"/>
        </w:numPr>
        <w:spacing w:after="0" w:line="360" w:lineRule="auto"/>
        <w:jc w:val="both"/>
        <w:rPr>
          <w:rFonts w:ascii="Arial" w:hAnsi="Arial" w:cs="Arial"/>
          <w:lang w:val="el-GR" w:eastAsia="el-GR"/>
        </w:rPr>
      </w:pPr>
      <w:r>
        <w:rPr>
          <w:rFonts w:ascii="Arial" w:hAnsi="Arial" w:cs="Arial"/>
          <w:lang w:val="el-GR" w:eastAsia="el-GR"/>
        </w:rPr>
        <w:t>Δύναται να ε</w:t>
      </w:r>
      <w:r w:rsidR="00973963" w:rsidRPr="00EA00A5">
        <w:rPr>
          <w:rFonts w:ascii="Arial" w:hAnsi="Arial" w:cs="Arial"/>
          <w:lang w:val="el-GR" w:eastAsia="el-GR"/>
        </w:rPr>
        <w:t xml:space="preserve">κπαιδεύει όλο το ιατρικό και παραϊατρικό προσωπικό του </w:t>
      </w:r>
      <w:r w:rsidR="00973963">
        <w:rPr>
          <w:rFonts w:ascii="Arial" w:hAnsi="Arial" w:cs="Arial"/>
          <w:lang w:val="el-GR" w:eastAsia="el-GR"/>
        </w:rPr>
        <w:t xml:space="preserve">επεμβατικού εργαστηρίου καρδιακής ηλεκτροφυσιολογίας, </w:t>
      </w:r>
      <w:r w:rsidR="00973963" w:rsidRPr="00EA00A5">
        <w:rPr>
          <w:rFonts w:ascii="Arial" w:hAnsi="Arial" w:cs="Arial"/>
          <w:lang w:val="el-GR" w:eastAsia="el-GR"/>
        </w:rPr>
        <w:t xml:space="preserve">καθώς και άλλους </w:t>
      </w:r>
      <w:r w:rsidR="00973963">
        <w:rPr>
          <w:rFonts w:ascii="Arial" w:hAnsi="Arial" w:cs="Arial"/>
          <w:lang w:val="el-GR" w:eastAsia="el-GR"/>
        </w:rPr>
        <w:t>Λ</w:t>
      </w:r>
      <w:r w:rsidR="00973963" w:rsidRPr="00EA00A5">
        <w:rPr>
          <w:rFonts w:ascii="Arial" w:hAnsi="Arial" w:cs="Arial"/>
          <w:lang w:val="el-GR" w:eastAsia="el-GR"/>
        </w:rPr>
        <w:t xml:space="preserve">ειτουργούς </w:t>
      </w:r>
      <w:r w:rsidR="00973963">
        <w:rPr>
          <w:rFonts w:ascii="Arial" w:hAnsi="Arial" w:cs="Arial"/>
          <w:lang w:val="el-GR" w:eastAsia="el-GR"/>
        </w:rPr>
        <w:t>Υ</w:t>
      </w:r>
      <w:r w:rsidR="00973963" w:rsidRPr="00EA00A5">
        <w:rPr>
          <w:rFonts w:ascii="Arial" w:hAnsi="Arial" w:cs="Arial"/>
          <w:lang w:val="el-GR" w:eastAsia="el-GR"/>
        </w:rPr>
        <w:t>γείας του Γενικού Νοσοκομείου Λευκωσίας.</w:t>
      </w:r>
      <w:r w:rsidR="00973963">
        <w:rPr>
          <w:rFonts w:ascii="Arial" w:hAnsi="Arial" w:cs="Arial"/>
          <w:lang w:val="el-GR" w:eastAsia="el-GR"/>
        </w:rPr>
        <w:t xml:space="preserve"> </w:t>
      </w:r>
    </w:p>
    <w:p w14:paraId="7EE6B69B" w14:textId="77777777" w:rsidR="00973963" w:rsidRPr="007A141B" w:rsidRDefault="00973963" w:rsidP="00973963">
      <w:pPr>
        <w:pStyle w:val="ListParagraph"/>
        <w:numPr>
          <w:ilvl w:val="0"/>
          <w:numId w:val="47"/>
        </w:numPr>
        <w:spacing w:after="0" w:line="360" w:lineRule="auto"/>
        <w:jc w:val="both"/>
        <w:rPr>
          <w:rFonts w:ascii="Arial" w:hAnsi="Arial" w:cs="Arial"/>
          <w:b/>
          <w:bCs/>
          <w:u w:val="single"/>
          <w:lang w:val="el-GR" w:eastAsia="el-GR"/>
        </w:rPr>
      </w:pPr>
      <w:r w:rsidRPr="007A141B">
        <w:rPr>
          <w:rFonts w:ascii="Arial" w:hAnsi="Arial" w:cs="Arial"/>
          <w:b/>
          <w:bCs/>
          <w:u w:val="single"/>
          <w:lang w:val="el-GR"/>
        </w:rPr>
        <w:t>Ο Ανάδοχος θα ενημερώνεται έγκαιρα (τουλάχιστον 5 εβδομάδες πριν) για να παρευρίσκεται στο χώρο εκτέλεσης του αντικειμένου της σύμβασης, για διενέργεια επεμβάσεων.</w:t>
      </w:r>
    </w:p>
    <w:p w14:paraId="73F857C2" w14:textId="77777777" w:rsidR="00973963" w:rsidRPr="007A141B" w:rsidRDefault="00973963" w:rsidP="00973963">
      <w:pPr>
        <w:pStyle w:val="ListParagraph"/>
        <w:numPr>
          <w:ilvl w:val="0"/>
          <w:numId w:val="47"/>
        </w:numPr>
        <w:spacing w:after="0" w:line="360" w:lineRule="auto"/>
        <w:jc w:val="both"/>
        <w:rPr>
          <w:rFonts w:ascii="Arial" w:hAnsi="Arial" w:cs="Arial"/>
          <w:b/>
          <w:bCs/>
          <w:u w:val="single"/>
          <w:lang w:val="el-GR" w:eastAsia="el-GR"/>
        </w:rPr>
      </w:pPr>
      <w:r w:rsidRPr="007A141B">
        <w:rPr>
          <w:rFonts w:ascii="Arial" w:hAnsi="Arial" w:cs="Arial"/>
          <w:b/>
          <w:bCs/>
          <w:u w:val="single"/>
          <w:lang w:val="el-GR"/>
        </w:rPr>
        <w:t>Η σύμβαση θα αφορά προγραμματισμένες επεμβάσεις και ο Ανάδοχος θα καλείται να προσέλθει στο χώρο εκτέλεσης του αντικειμένου της σύμβασης περίπου 3 φορές ανά εξάμηνο, διάρκειας μέγιστο 4 ημέρων ανά φορά, για πραγματοποίηση 8-12 επεμβάσεων στο σύνολο των 4 ημερών.</w:t>
      </w:r>
    </w:p>
    <w:bookmarkEnd w:id="6"/>
    <w:p w14:paraId="742CB751" w14:textId="728194BC" w:rsidR="00973963" w:rsidRPr="007A141B" w:rsidRDefault="00973963" w:rsidP="00866B9A">
      <w:pPr>
        <w:tabs>
          <w:tab w:val="num" w:pos="540"/>
        </w:tabs>
        <w:rPr>
          <w:rFonts w:ascii="Arial" w:eastAsia="Times New Roman" w:hAnsi="Arial" w:cs="Arial"/>
          <w:b/>
          <w:bCs/>
          <w:u w:val="single"/>
          <w:lang w:eastAsia="en-US"/>
        </w:rPr>
      </w:pPr>
    </w:p>
    <w:p w14:paraId="7033E94E" w14:textId="77777777" w:rsidR="00973963" w:rsidRDefault="00973963" w:rsidP="00866B9A">
      <w:pPr>
        <w:tabs>
          <w:tab w:val="num" w:pos="540"/>
        </w:tabs>
        <w:rPr>
          <w:rFonts w:ascii="Arial" w:eastAsia="Times New Roman" w:hAnsi="Arial" w:cs="Arial"/>
          <w:b/>
          <w:u w:val="single"/>
          <w:lang w:eastAsia="en-US"/>
        </w:rPr>
      </w:pPr>
    </w:p>
    <w:p w14:paraId="379AD85D" w14:textId="77777777" w:rsidR="00F56347" w:rsidRPr="00EE2D47" w:rsidRDefault="00F56347" w:rsidP="00F775DF">
      <w:pPr>
        <w:jc w:val="center"/>
        <w:rPr>
          <w:rFonts w:ascii="Arial" w:hAnsi="Arial" w:cs="Arial"/>
          <w:b/>
          <w:u w:val="single"/>
        </w:rPr>
      </w:pPr>
    </w:p>
    <w:p w14:paraId="0EFB11B9" w14:textId="77777777" w:rsidR="00F56347" w:rsidRPr="00EE2D47" w:rsidRDefault="00F56347" w:rsidP="00F775DF">
      <w:pPr>
        <w:jc w:val="center"/>
        <w:rPr>
          <w:rFonts w:ascii="Arial" w:hAnsi="Arial" w:cs="Arial"/>
          <w:b/>
          <w:u w:val="single"/>
        </w:rPr>
      </w:pPr>
    </w:p>
    <w:p w14:paraId="48D8E5BC" w14:textId="77777777" w:rsidR="00F56347" w:rsidRPr="00EE2D47" w:rsidRDefault="00F56347" w:rsidP="00F775DF">
      <w:pPr>
        <w:jc w:val="center"/>
        <w:rPr>
          <w:rFonts w:ascii="Arial" w:hAnsi="Arial" w:cs="Arial"/>
          <w:b/>
          <w:u w:val="single"/>
        </w:rPr>
      </w:pPr>
    </w:p>
    <w:p w14:paraId="43D86F07" w14:textId="77C4CE1A" w:rsidR="008256AE" w:rsidRDefault="008256AE">
      <w:pPr>
        <w:rPr>
          <w:rFonts w:ascii="Arial" w:hAnsi="Arial" w:cs="Arial"/>
          <w:b/>
          <w:u w:val="single"/>
        </w:rPr>
      </w:pPr>
      <w:r>
        <w:rPr>
          <w:rFonts w:ascii="Arial" w:hAnsi="Arial" w:cs="Arial"/>
          <w:b/>
          <w:u w:val="single"/>
        </w:rPr>
        <w:br w:type="page"/>
      </w:r>
    </w:p>
    <w:p w14:paraId="5423A252" w14:textId="77777777" w:rsidR="002831A6" w:rsidRDefault="002831A6" w:rsidP="00F775DF">
      <w:pPr>
        <w:jc w:val="center"/>
        <w:rPr>
          <w:rFonts w:ascii="Arial" w:hAnsi="Arial" w:cs="Arial"/>
          <w:b/>
          <w:u w:val="single"/>
        </w:rPr>
      </w:pPr>
    </w:p>
    <w:p w14:paraId="61D497C0" w14:textId="77777777" w:rsidR="002831A6" w:rsidRDefault="002831A6" w:rsidP="00F775DF">
      <w:pPr>
        <w:jc w:val="center"/>
        <w:rPr>
          <w:rFonts w:ascii="Arial" w:hAnsi="Arial" w:cs="Arial"/>
          <w:b/>
          <w:u w:val="single"/>
        </w:rPr>
      </w:pPr>
    </w:p>
    <w:p w14:paraId="11C49AA0" w14:textId="220745F3" w:rsidR="00741EDE" w:rsidRPr="00442874" w:rsidRDefault="009E5588" w:rsidP="00F775DF">
      <w:pPr>
        <w:jc w:val="center"/>
        <w:rPr>
          <w:rFonts w:ascii="Arial" w:hAnsi="Arial" w:cs="Arial"/>
          <w:b/>
          <w:u w:val="single"/>
        </w:rPr>
      </w:pPr>
      <w:r w:rsidRPr="00442874">
        <w:rPr>
          <w:rFonts w:ascii="Arial" w:hAnsi="Arial" w:cs="Arial"/>
          <w:b/>
          <w:u w:val="single"/>
        </w:rPr>
        <w:t>ΠΑΡΑΡΤΗΜΑΤΑ ΕΝΤΥΠΩΝ</w:t>
      </w:r>
    </w:p>
    <w:p w14:paraId="3E6CA0CD" w14:textId="77777777" w:rsidR="00741EDE" w:rsidRPr="00442874" w:rsidRDefault="00741EDE" w:rsidP="00741EDE">
      <w:pPr>
        <w:rPr>
          <w:rFonts w:ascii="Arial" w:hAnsi="Arial" w:cs="Arial"/>
          <w:b/>
        </w:rPr>
      </w:pPr>
    </w:p>
    <w:p w14:paraId="6861A68C" w14:textId="63A1775C" w:rsidR="00741EDE" w:rsidRPr="00442874" w:rsidRDefault="00E10802" w:rsidP="00741EDE">
      <w:pPr>
        <w:rPr>
          <w:rFonts w:ascii="Arial" w:hAnsi="Arial" w:cs="Arial"/>
          <w:b/>
        </w:rPr>
      </w:pPr>
      <w:r w:rsidRPr="00442874">
        <w:rPr>
          <w:rFonts w:ascii="Arial" w:hAnsi="Arial" w:cs="Arial"/>
          <w:b/>
          <w:u w:val="single"/>
        </w:rPr>
        <w:t xml:space="preserve">Έντυπο </w:t>
      </w:r>
      <w:r w:rsidR="002C28F8" w:rsidRPr="00442874">
        <w:rPr>
          <w:rFonts w:ascii="Arial" w:hAnsi="Arial" w:cs="Arial"/>
          <w:b/>
          <w:u w:val="single"/>
        </w:rPr>
        <w:t>1</w:t>
      </w:r>
      <w:r w:rsidRPr="00442874">
        <w:rPr>
          <w:rFonts w:ascii="Arial" w:hAnsi="Arial" w:cs="Arial"/>
          <w:b/>
        </w:rPr>
        <w:t xml:space="preserve">          </w:t>
      </w:r>
      <w:r w:rsidR="009E5588" w:rsidRPr="00442874">
        <w:rPr>
          <w:rFonts w:ascii="Arial" w:hAnsi="Arial" w:cs="Arial"/>
          <w:b/>
        </w:rPr>
        <w:t>ΒΙΟΓΡΑΦΙΚΟ ΣΗΜΕΙΩΜΑ</w:t>
      </w:r>
    </w:p>
    <w:p w14:paraId="5A69C0C1" w14:textId="10AB140B" w:rsidR="002C28F8" w:rsidRPr="00442874" w:rsidRDefault="008C33DA" w:rsidP="002C28F8">
      <w:pPr>
        <w:rPr>
          <w:rFonts w:ascii="Arial" w:hAnsi="Arial" w:cs="Arial"/>
          <w:b/>
          <w:u w:val="single"/>
        </w:rPr>
      </w:pPr>
      <w:r w:rsidRPr="00442874">
        <w:rPr>
          <w:rFonts w:ascii="Arial" w:hAnsi="Arial" w:cs="Arial"/>
          <w:b/>
          <w:u w:val="single"/>
        </w:rPr>
        <w:t xml:space="preserve">Έντυπο </w:t>
      </w:r>
      <w:r w:rsidR="00AB2D22">
        <w:rPr>
          <w:rFonts w:ascii="Arial" w:hAnsi="Arial" w:cs="Arial"/>
          <w:b/>
          <w:u w:val="single"/>
        </w:rPr>
        <w:t>2</w:t>
      </w:r>
      <w:r w:rsidRPr="008C33DA">
        <w:rPr>
          <w:rFonts w:ascii="Arial" w:hAnsi="Arial" w:cs="Arial"/>
          <w:b/>
        </w:rPr>
        <w:t xml:space="preserve">         </w:t>
      </w:r>
      <w:r w:rsidR="009E5588" w:rsidRPr="009E5588">
        <w:rPr>
          <w:rFonts w:ascii="Arial" w:hAnsi="Arial" w:cs="Arial"/>
          <w:b/>
        </w:rPr>
        <w:t>ΚΑΤΑΛΟΓΟΣ ΕΝΔΕΙΚΤΙΚΩΝ ΕΠΕΜΒΑΣΕΩΝ ΚΑΙ ΑΠΟΖΗΜΙΩΣΕΩΝ</w:t>
      </w:r>
    </w:p>
    <w:p w14:paraId="261499CF" w14:textId="77777777" w:rsidR="002C28F8" w:rsidRPr="00442874" w:rsidRDefault="002C28F8" w:rsidP="002C28F8">
      <w:pPr>
        <w:rPr>
          <w:rFonts w:ascii="Arial" w:hAnsi="Arial" w:cs="Arial"/>
          <w:b/>
          <w:u w:val="single"/>
        </w:rPr>
      </w:pPr>
    </w:p>
    <w:p w14:paraId="7F5D710A" w14:textId="77777777" w:rsidR="002C28F8" w:rsidRPr="00442874" w:rsidRDefault="002C28F8" w:rsidP="002C28F8">
      <w:pPr>
        <w:rPr>
          <w:rFonts w:ascii="Arial" w:hAnsi="Arial" w:cs="Arial"/>
          <w:b/>
          <w:u w:val="single"/>
        </w:rPr>
      </w:pPr>
    </w:p>
    <w:p w14:paraId="3EC67A7A" w14:textId="77777777" w:rsidR="002C28F8" w:rsidRPr="00442874" w:rsidRDefault="002C28F8" w:rsidP="002C28F8">
      <w:pPr>
        <w:rPr>
          <w:rFonts w:ascii="Arial" w:hAnsi="Arial" w:cs="Arial"/>
          <w:b/>
          <w:u w:val="single"/>
        </w:rPr>
      </w:pPr>
    </w:p>
    <w:p w14:paraId="5F557F3F" w14:textId="77777777" w:rsidR="002C28F8" w:rsidRPr="00442874" w:rsidRDefault="002C28F8" w:rsidP="002C28F8">
      <w:pPr>
        <w:rPr>
          <w:rFonts w:ascii="Arial" w:hAnsi="Arial" w:cs="Arial"/>
          <w:b/>
          <w:u w:val="single"/>
        </w:rPr>
      </w:pPr>
    </w:p>
    <w:p w14:paraId="6DFF876C" w14:textId="77777777" w:rsidR="002C28F8" w:rsidRPr="00442874" w:rsidRDefault="002C28F8" w:rsidP="002C28F8">
      <w:pPr>
        <w:rPr>
          <w:rFonts w:ascii="Arial" w:hAnsi="Arial" w:cs="Arial"/>
          <w:b/>
          <w:u w:val="single"/>
        </w:rPr>
      </w:pPr>
    </w:p>
    <w:p w14:paraId="7EFB3DE1" w14:textId="77777777" w:rsidR="002C28F8" w:rsidRPr="00442874" w:rsidRDefault="002C28F8" w:rsidP="002C28F8">
      <w:pPr>
        <w:rPr>
          <w:rFonts w:ascii="Arial" w:hAnsi="Arial" w:cs="Arial"/>
          <w:b/>
          <w:u w:val="single"/>
        </w:rPr>
      </w:pPr>
    </w:p>
    <w:p w14:paraId="0781E67D" w14:textId="77777777" w:rsidR="002C28F8" w:rsidRPr="00442874" w:rsidRDefault="002C28F8" w:rsidP="002C28F8">
      <w:pPr>
        <w:rPr>
          <w:rFonts w:ascii="Arial" w:hAnsi="Arial" w:cs="Arial"/>
          <w:b/>
          <w:u w:val="single"/>
        </w:rPr>
      </w:pPr>
    </w:p>
    <w:p w14:paraId="1D7405BB" w14:textId="77777777" w:rsidR="002C28F8" w:rsidRPr="00442874" w:rsidRDefault="002C28F8" w:rsidP="002C28F8">
      <w:pPr>
        <w:rPr>
          <w:rFonts w:ascii="Arial" w:hAnsi="Arial" w:cs="Arial"/>
          <w:b/>
          <w:u w:val="single"/>
        </w:rPr>
      </w:pPr>
    </w:p>
    <w:p w14:paraId="070C92E1" w14:textId="77777777" w:rsidR="002C28F8" w:rsidRPr="00442874" w:rsidRDefault="002C28F8" w:rsidP="002C28F8">
      <w:pPr>
        <w:rPr>
          <w:rFonts w:ascii="Arial" w:hAnsi="Arial" w:cs="Arial"/>
          <w:b/>
          <w:u w:val="single"/>
        </w:rPr>
      </w:pPr>
    </w:p>
    <w:p w14:paraId="086B8135" w14:textId="77777777" w:rsidR="002C28F8" w:rsidRPr="00442874" w:rsidRDefault="002C28F8" w:rsidP="002C28F8">
      <w:pPr>
        <w:rPr>
          <w:rFonts w:ascii="Arial" w:hAnsi="Arial" w:cs="Arial"/>
          <w:b/>
          <w:u w:val="single"/>
        </w:rPr>
      </w:pPr>
    </w:p>
    <w:p w14:paraId="1F487BF6" w14:textId="77777777" w:rsidR="002C28F8" w:rsidRPr="00442874" w:rsidRDefault="002C28F8" w:rsidP="002C28F8">
      <w:pPr>
        <w:rPr>
          <w:rFonts w:ascii="Arial" w:hAnsi="Arial" w:cs="Arial"/>
          <w:b/>
          <w:u w:val="single"/>
        </w:rPr>
      </w:pPr>
    </w:p>
    <w:p w14:paraId="3AC85E90" w14:textId="77777777" w:rsidR="002C28F8" w:rsidRPr="00442874" w:rsidRDefault="002C28F8" w:rsidP="002C28F8">
      <w:pPr>
        <w:rPr>
          <w:rFonts w:ascii="Arial" w:hAnsi="Arial" w:cs="Arial"/>
          <w:b/>
          <w:u w:val="single"/>
        </w:rPr>
      </w:pPr>
    </w:p>
    <w:p w14:paraId="33E09E1E" w14:textId="77777777" w:rsidR="002C28F8" w:rsidRPr="00442874" w:rsidRDefault="002C28F8" w:rsidP="002C28F8">
      <w:pPr>
        <w:rPr>
          <w:rFonts w:ascii="Arial" w:hAnsi="Arial" w:cs="Arial"/>
          <w:b/>
          <w:u w:val="single"/>
        </w:rPr>
      </w:pPr>
    </w:p>
    <w:p w14:paraId="4B1EBCA4" w14:textId="77777777" w:rsidR="002C28F8" w:rsidRPr="00442874" w:rsidRDefault="002C28F8" w:rsidP="002C28F8">
      <w:pPr>
        <w:rPr>
          <w:rFonts w:ascii="Arial" w:hAnsi="Arial" w:cs="Arial"/>
          <w:b/>
          <w:u w:val="single"/>
        </w:rPr>
      </w:pPr>
    </w:p>
    <w:p w14:paraId="7537ADF3" w14:textId="77777777" w:rsidR="009623CF" w:rsidRPr="00442874" w:rsidRDefault="009623CF" w:rsidP="002C28F8">
      <w:pPr>
        <w:rPr>
          <w:rFonts w:ascii="Arial" w:hAnsi="Arial" w:cs="Arial"/>
          <w:b/>
          <w:u w:val="single"/>
        </w:rPr>
      </w:pPr>
    </w:p>
    <w:p w14:paraId="74194354" w14:textId="77777777" w:rsidR="009623CF" w:rsidRPr="00442874" w:rsidRDefault="009623CF" w:rsidP="002C28F8">
      <w:pPr>
        <w:rPr>
          <w:rFonts w:ascii="Arial" w:hAnsi="Arial" w:cs="Arial"/>
          <w:b/>
          <w:u w:val="single"/>
        </w:rPr>
      </w:pPr>
    </w:p>
    <w:p w14:paraId="0838D7B1" w14:textId="77777777" w:rsidR="009623CF" w:rsidRPr="00442874" w:rsidRDefault="009623CF" w:rsidP="002C28F8">
      <w:pPr>
        <w:rPr>
          <w:rFonts w:ascii="Arial" w:hAnsi="Arial" w:cs="Arial"/>
          <w:b/>
          <w:u w:val="single"/>
        </w:rPr>
      </w:pPr>
    </w:p>
    <w:p w14:paraId="07B7639E" w14:textId="77777777" w:rsidR="009623CF" w:rsidRPr="00442874" w:rsidRDefault="009623CF" w:rsidP="002C28F8">
      <w:pPr>
        <w:rPr>
          <w:rFonts w:ascii="Arial" w:hAnsi="Arial" w:cs="Arial"/>
          <w:b/>
          <w:u w:val="single"/>
        </w:rPr>
      </w:pPr>
    </w:p>
    <w:p w14:paraId="21754E5C" w14:textId="77777777" w:rsidR="009623CF" w:rsidRPr="00442874" w:rsidRDefault="009623CF" w:rsidP="002C28F8">
      <w:pPr>
        <w:rPr>
          <w:rFonts w:ascii="Arial" w:hAnsi="Arial" w:cs="Arial"/>
          <w:b/>
          <w:u w:val="single"/>
        </w:rPr>
      </w:pPr>
    </w:p>
    <w:p w14:paraId="2C4BEE79" w14:textId="77777777" w:rsidR="009623CF" w:rsidRPr="00442874" w:rsidRDefault="009623CF" w:rsidP="002C28F8">
      <w:pPr>
        <w:rPr>
          <w:rFonts w:ascii="Arial" w:hAnsi="Arial" w:cs="Arial"/>
          <w:b/>
          <w:u w:val="single"/>
        </w:rPr>
      </w:pPr>
    </w:p>
    <w:p w14:paraId="45A794E7" w14:textId="77777777" w:rsidR="00130797" w:rsidRDefault="00130797" w:rsidP="005B157F">
      <w:pPr>
        <w:jc w:val="center"/>
        <w:rPr>
          <w:rFonts w:ascii="Arial" w:hAnsi="Arial" w:cs="Arial"/>
          <w:b/>
          <w:u w:val="single"/>
        </w:rPr>
      </w:pPr>
    </w:p>
    <w:p w14:paraId="4A32659D" w14:textId="77777777" w:rsidR="00CB4360" w:rsidRDefault="00CB4360" w:rsidP="005B157F">
      <w:pPr>
        <w:jc w:val="center"/>
        <w:rPr>
          <w:rFonts w:ascii="Arial" w:hAnsi="Arial" w:cs="Arial"/>
          <w:b/>
          <w:u w:val="single"/>
        </w:rPr>
      </w:pPr>
    </w:p>
    <w:p w14:paraId="780863A2" w14:textId="0DD547DB" w:rsidR="00E10802" w:rsidRPr="00442874" w:rsidRDefault="002C28F8" w:rsidP="005B157F">
      <w:pPr>
        <w:jc w:val="center"/>
        <w:rPr>
          <w:rFonts w:ascii="Arial" w:hAnsi="Arial" w:cs="Arial"/>
          <w:b/>
          <w:u w:val="single"/>
        </w:rPr>
      </w:pPr>
      <w:r w:rsidRPr="00442874">
        <w:rPr>
          <w:rFonts w:ascii="Arial" w:hAnsi="Arial" w:cs="Arial"/>
          <w:b/>
          <w:u w:val="single"/>
        </w:rPr>
        <w:lastRenderedPageBreak/>
        <w:t>Έντυπο 1</w:t>
      </w:r>
    </w:p>
    <w:p w14:paraId="74E32939" w14:textId="77777777" w:rsidR="00E10802" w:rsidRPr="00442874" w:rsidRDefault="00E10802" w:rsidP="00E10802">
      <w:pPr>
        <w:spacing w:after="120" w:line="320" w:lineRule="atLeast"/>
        <w:jc w:val="center"/>
        <w:rPr>
          <w:rFonts w:ascii="Arial" w:hAnsi="Arial" w:cs="Arial"/>
          <w:b/>
          <w:i/>
        </w:rPr>
      </w:pPr>
      <w:r w:rsidRPr="00442874">
        <w:rPr>
          <w:rFonts w:ascii="Arial" w:hAnsi="Arial" w:cs="Arial"/>
          <w:b/>
        </w:rPr>
        <w:t xml:space="preserve"> ΒΙΟΓΡΑΦΙΚΟ ΣΗΜΕΙΩΜΑ</w:t>
      </w:r>
    </w:p>
    <w:tbl>
      <w:tblPr>
        <w:tblW w:w="9360" w:type="dxa"/>
        <w:tblInd w:w="-432" w:type="dxa"/>
        <w:tblLook w:val="01E0" w:firstRow="1" w:lastRow="1" w:firstColumn="1" w:lastColumn="1" w:noHBand="0" w:noVBand="0"/>
      </w:tblPr>
      <w:tblGrid>
        <w:gridCol w:w="3960"/>
        <w:gridCol w:w="5400"/>
      </w:tblGrid>
      <w:tr w:rsidR="00E10802" w:rsidRPr="00442874" w14:paraId="4E0C9344" w14:textId="77777777" w:rsidTr="00D24203">
        <w:tc>
          <w:tcPr>
            <w:tcW w:w="3960" w:type="dxa"/>
            <w:shd w:val="clear" w:color="auto" w:fill="auto"/>
          </w:tcPr>
          <w:p w14:paraId="49B154C9" w14:textId="77777777" w:rsidR="00E10802" w:rsidRPr="00442874" w:rsidRDefault="00E10802" w:rsidP="00D24203">
            <w:pPr>
              <w:spacing w:after="120" w:line="240" w:lineRule="auto"/>
              <w:ind w:right="252"/>
              <w:rPr>
                <w:rFonts w:ascii="Arial" w:hAnsi="Arial" w:cs="Arial"/>
                <w:b/>
                <w:i/>
              </w:rPr>
            </w:pPr>
            <w:r w:rsidRPr="00442874">
              <w:rPr>
                <w:rFonts w:ascii="Arial" w:hAnsi="Arial" w:cs="Arial"/>
                <w:b/>
              </w:rPr>
              <w:t>Προτεινόμενη Θέση στην Ομάδα Έργου:</w:t>
            </w:r>
          </w:p>
        </w:tc>
        <w:tc>
          <w:tcPr>
            <w:tcW w:w="5400" w:type="dxa"/>
            <w:shd w:val="clear" w:color="auto" w:fill="auto"/>
          </w:tcPr>
          <w:p w14:paraId="330E7E35" w14:textId="77777777" w:rsidR="00E10802" w:rsidRPr="00442874" w:rsidRDefault="00E10802" w:rsidP="00D24203">
            <w:pPr>
              <w:spacing w:after="120" w:line="240" w:lineRule="auto"/>
              <w:rPr>
                <w:rFonts w:ascii="Arial" w:hAnsi="Arial" w:cs="Arial"/>
                <w:i/>
              </w:rPr>
            </w:pPr>
          </w:p>
        </w:tc>
      </w:tr>
      <w:tr w:rsidR="00E10802" w:rsidRPr="00442874" w14:paraId="4433E6F3" w14:textId="77777777" w:rsidTr="00D24203">
        <w:tc>
          <w:tcPr>
            <w:tcW w:w="3960" w:type="dxa"/>
            <w:shd w:val="clear" w:color="auto" w:fill="auto"/>
          </w:tcPr>
          <w:p w14:paraId="537A73A4" w14:textId="77777777" w:rsidR="00E10802" w:rsidRPr="00442874" w:rsidRDefault="00E10802" w:rsidP="00D24203">
            <w:pPr>
              <w:spacing w:after="120" w:line="240" w:lineRule="auto"/>
              <w:ind w:right="252"/>
              <w:rPr>
                <w:rFonts w:ascii="Arial" w:hAnsi="Arial" w:cs="Arial"/>
                <w:b/>
                <w:i/>
              </w:rPr>
            </w:pPr>
          </w:p>
        </w:tc>
        <w:tc>
          <w:tcPr>
            <w:tcW w:w="5400" w:type="dxa"/>
            <w:shd w:val="clear" w:color="auto" w:fill="auto"/>
          </w:tcPr>
          <w:p w14:paraId="1BB32F8D" w14:textId="77777777" w:rsidR="00E10802" w:rsidRPr="00442874" w:rsidRDefault="00E10802" w:rsidP="00D24203">
            <w:pPr>
              <w:spacing w:after="120" w:line="240" w:lineRule="auto"/>
              <w:rPr>
                <w:rFonts w:ascii="Arial" w:hAnsi="Arial" w:cs="Arial"/>
                <w:i/>
              </w:rPr>
            </w:pPr>
          </w:p>
        </w:tc>
      </w:tr>
      <w:tr w:rsidR="00E10802" w:rsidRPr="00442874" w14:paraId="73C27811" w14:textId="77777777" w:rsidTr="00D24203">
        <w:tc>
          <w:tcPr>
            <w:tcW w:w="3960" w:type="dxa"/>
            <w:shd w:val="clear" w:color="auto" w:fill="auto"/>
          </w:tcPr>
          <w:p w14:paraId="162FD0FF" w14:textId="77777777" w:rsidR="00E10802" w:rsidRPr="00442874" w:rsidRDefault="00E10802" w:rsidP="00E10802">
            <w:pPr>
              <w:numPr>
                <w:ilvl w:val="0"/>
                <w:numId w:val="7"/>
              </w:numPr>
              <w:tabs>
                <w:tab w:val="num" w:pos="-2448"/>
              </w:tabs>
              <w:spacing w:after="120" w:line="240" w:lineRule="auto"/>
              <w:ind w:left="432" w:right="252" w:hanging="432"/>
              <w:rPr>
                <w:rFonts w:ascii="Arial" w:hAnsi="Arial" w:cs="Arial"/>
                <w:b/>
                <w:i/>
              </w:rPr>
            </w:pPr>
            <w:r w:rsidRPr="00442874">
              <w:rPr>
                <w:rFonts w:ascii="Arial" w:hAnsi="Arial" w:cs="Arial"/>
                <w:b/>
              </w:rPr>
              <w:t>Επίθετο:</w:t>
            </w:r>
          </w:p>
        </w:tc>
        <w:tc>
          <w:tcPr>
            <w:tcW w:w="5400" w:type="dxa"/>
            <w:shd w:val="clear" w:color="auto" w:fill="auto"/>
          </w:tcPr>
          <w:p w14:paraId="43717C83" w14:textId="77777777" w:rsidR="00E10802" w:rsidRPr="00442874" w:rsidRDefault="00E10802" w:rsidP="00D24203">
            <w:pPr>
              <w:spacing w:after="120" w:line="240" w:lineRule="auto"/>
              <w:rPr>
                <w:rFonts w:ascii="Arial" w:hAnsi="Arial" w:cs="Arial"/>
                <w:i/>
              </w:rPr>
            </w:pPr>
          </w:p>
        </w:tc>
      </w:tr>
      <w:tr w:rsidR="00E10802" w:rsidRPr="00442874" w14:paraId="3658770E" w14:textId="77777777" w:rsidTr="00D24203">
        <w:tc>
          <w:tcPr>
            <w:tcW w:w="3960" w:type="dxa"/>
            <w:shd w:val="clear" w:color="auto" w:fill="auto"/>
          </w:tcPr>
          <w:p w14:paraId="06851326" w14:textId="77777777" w:rsidR="00E10802" w:rsidRPr="00442874" w:rsidRDefault="00E10802" w:rsidP="00E10802">
            <w:pPr>
              <w:numPr>
                <w:ilvl w:val="0"/>
                <w:numId w:val="7"/>
              </w:numPr>
              <w:tabs>
                <w:tab w:val="num" w:pos="-2448"/>
              </w:tabs>
              <w:spacing w:after="120" w:line="240" w:lineRule="auto"/>
              <w:ind w:left="432" w:right="252" w:hanging="432"/>
              <w:rPr>
                <w:rFonts w:ascii="Arial" w:hAnsi="Arial" w:cs="Arial"/>
                <w:b/>
                <w:i/>
              </w:rPr>
            </w:pPr>
            <w:r w:rsidRPr="00442874">
              <w:rPr>
                <w:rFonts w:ascii="Arial" w:hAnsi="Arial" w:cs="Arial"/>
                <w:b/>
              </w:rPr>
              <w:t xml:space="preserve">Όνομα:  </w:t>
            </w:r>
          </w:p>
        </w:tc>
        <w:tc>
          <w:tcPr>
            <w:tcW w:w="5400" w:type="dxa"/>
            <w:shd w:val="clear" w:color="auto" w:fill="auto"/>
          </w:tcPr>
          <w:p w14:paraId="3A3C4CBB" w14:textId="77777777" w:rsidR="00E10802" w:rsidRPr="00442874" w:rsidRDefault="00E10802" w:rsidP="00D24203">
            <w:pPr>
              <w:spacing w:after="120" w:line="240" w:lineRule="auto"/>
              <w:rPr>
                <w:rFonts w:ascii="Arial" w:hAnsi="Arial" w:cs="Arial"/>
                <w:i/>
              </w:rPr>
            </w:pPr>
          </w:p>
        </w:tc>
      </w:tr>
      <w:tr w:rsidR="00E10802" w:rsidRPr="00442874" w14:paraId="030499D9" w14:textId="77777777" w:rsidTr="00D24203">
        <w:tc>
          <w:tcPr>
            <w:tcW w:w="3960" w:type="dxa"/>
            <w:shd w:val="clear" w:color="auto" w:fill="auto"/>
          </w:tcPr>
          <w:p w14:paraId="7ADC14BF" w14:textId="77777777" w:rsidR="00E10802" w:rsidRPr="00442874" w:rsidRDefault="00E10802" w:rsidP="00E10802">
            <w:pPr>
              <w:numPr>
                <w:ilvl w:val="0"/>
                <w:numId w:val="7"/>
              </w:numPr>
              <w:tabs>
                <w:tab w:val="num" w:pos="-2448"/>
              </w:tabs>
              <w:spacing w:after="120" w:line="240" w:lineRule="auto"/>
              <w:ind w:left="432" w:right="252" w:hanging="432"/>
              <w:rPr>
                <w:rFonts w:ascii="Arial" w:hAnsi="Arial" w:cs="Arial"/>
                <w:b/>
                <w:i/>
              </w:rPr>
            </w:pPr>
            <w:r w:rsidRPr="00442874">
              <w:rPr>
                <w:rFonts w:ascii="Arial" w:hAnsi="Arial" w:cs="Arial"/>
                <w:b/>
              </w:rPr>
              <w:t>Ημερομηνία γέννησης:</w:t>
            </w:r>
          </w:p>
        </w:tc>
        <w:tc>
          <w:tcPr>
            <w:tcW w:w="5400" w:type="dxa"/>
            <w:shd w:val="clear" w:color="auto" w:fill="auto"/>
          </w:tcPr>
          <w:p w14:paraId="6814DA39" w14:textId="77777777" w:rsidR="00E10802" w:rsidRPr="00442874" w:rsidRDefault="00E10802" w:rsidP="00D24203">
            <w:pPr>
              <w:spacing w:after="120" w:line="240" w:lineRule="auto"/>
              <w:rPr>
                <w:rFonts w:ascii="Arial" w:hAnsi="Arial" w:cs="Arial"/>
                <w:i/>
              </w:rPr>
            </w:pPr>
          </w:p>
        </w:tc>
      </w:tr>
      <w:tr w:rsidR="00E10802" w:rsidRPr="00442874" w14:paraId="31636C43" w14:textId="77777777" w:rsidTr="00D24203">
        <w:tc>
          <w:tcPr>
            <w:tcW w:w="3960" w:type="dxa"/>
            <w:shd w:val="clear" w:color="auto" w:fill="auto"/>
          </w:tcPr>
          <w:p w14:paraId="628EC4D7" w14:textId="77777777" w:rsidR="00E10802" w:rsidRPr="00442874" w:rsidRDefault="00E10802" w:rsidP="00E10802">
            <w:pPr>
              <w:numPr>
                <w:ilvl w:val="0"/>
                <w:numId w:val="7"/>
              </w:numPr>
              <w:tabs>
                <w:tab w:val="num" w:pos="-2448"/>
              </w:tabs>
              <w:spacing w:after="120" w:line="240" w:lineRule="auto"/>
              <w:ind w:left="432" w:right="252" w:hanging="432"/>
              <w:rPr>
                <w:rFonts w:ascii="Arial" w:hAnsi="Arial" w:cs="Arial"/>
                <w:b/>
                <w:i/>
              </w:rPr>
            </w:pPr>
            <w:r w:rsidRPr="00442874">
              <w:rPr>
                <w:rFonts w:ascii="Arial" w:hAnsi="Arial" w:cs="Arial"/>
                <w:b/>
              </w:rPr>
              <w:t>Υπηκοότητα:</w:t>
            </w:r>
          </w:p>
        </w:tc>
        <w:tc>
          <w:tcPr>
            <w:tcW w:w="5400" w:type="dxa"/>
            <w:shd w:val="clear" w:color="auto" w:fill="auto"/>
          </w:tcPr>
          <w:p w14:paraId="1A224FFD" w14:textId="77777777" w:rsidR="00E10802" w:rsidRPr="00442874" w:rsidRDefault="00E10802" w:rsidP="00D24203">
            <w:pPr>
              <w:spacing w:after="120" w:line="240" w:lineRule="auto"/>
              <w:rPr>
                <w:rFonts w:ascii="Arial" w:hAnsi="Arial" w:cs="Arial"/>
                <w:i/>
              </w:rPr>
            </w:pPr>
          </w:p>
        </w:tc>
      </w:tr>
    </w:tbl>
    <w:p w14:paraId="4E3D0787" w14:textId="77777777" w:rsidR="00E10802" w:rsidRPr="00442874" w:rsidRDefault="00E10802" w:rsidP="00E10802">
      <w:pPr>
        <w:spacing w:line="240" w:lineRule="auto"/>
        <w:rPr>
          <w:rFonts w:ascii="Arial" w:hAnsi="Arial" w:cs="Arial"/>
          <w:i/>
        </w:rPr>
      </w:pPr>
    </w:p>
    <w:p w14:paraId="1656A0EF" w14:textId="77777777" w:rsidR="00E10802" w:rsidRPr="00442874" w:rsidRDefault="00E10802" w:rsidP="00E10802">
      <w:pPr>
        <w:numPr>
          <w:ilvl w:val="0"/>
          <w:numId w:val="7"/>
        </w:numPr>
        <w:tabs>
          <w:tab w:val="num" w:pos="-2448"/>
        </w:tabs>
        <w:spacing w:after="120" w:line="240" w:lineRule="auto"/>
        <w:ind w:left="432" w:right="26" w:hanging="792"/>
        <w:rPr>
          <w:rFonts w:ascii="Arial" w:hAnsi="Arial" w:cs="Arial"/>
          <w:b/>
          <w:i/>
        </w:rPr>
      </w:pPr>
      <w:r w:rsidRPr="00442874">
        <w:rPr>
          <w:rFonts w:ascii="Arial" w:hAnsi="Arial" w:cs="Arial"/>
          <w:b/>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E10802" w:rsidRPr="00442874" w14:paraId="316C8B5F" w14:textId="77777777" w:rsidTr="00D24203">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1468B0F7" w14:textId="77777777" w:rsidR="00E10802" w:rsidRPr="00442874" w:rsidRDefault="00E10802" w:rsidP="00D24203">
            <w:pPr>
              <w:spacing w:line="240" w:lineRule="auto"/>
              <w:jc w:val="center"/>
              <w:rPr>
                <w:rFonts w:ascii="Arial" w:hAnsi="Arial" w:cs="Arial"/>
                <w:b/>
                <w:i/>
              </w:rPr>
            </w:pPr>
            <w:r w:rsidRPr="00442874">
              <w:rPr>
                <w:rFonts w:ascii="Arial" w:hAnsi="Arial" w:cs="Arial"/>
                <w:b/>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0F59B9CB" w14:textId="77777777" w:rsidR="00E10802" w:rsidRPr="00442874" w:rsidRDefault="00E10802" w:rsidP="00D24203">
            <w:pPr>
              <w:spacing w:line="240" w:lineRule="auto"/>
              <w:jc w:val="center"/>
              <w:rPr>
                <w:rFonts w:ascii="Arial" w:hAnsi="Arial" w:cs="Arial"/>
                <w:b/>
                <w:i/>
              </w:rPr>
            </w:pPr>
            <w:r w:rsidRPr="00442874">
              <w:rPr>
                <w:rFonts w:ascii="Arial" w:hAnsi="Arial" w:cs="Arial"/>
                <w:b/>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00394DDB" w14:textId="77777777" w:rsidR="00E10802" w:rsidRPr="00442874" w:rsidRDefault="00E10802" w:rsidP="00D24203">
            <w:pPr>
              <w:spacing w:line="240" w:lineRule="auto"/>
              <w:jc w:val="center"/>
              <w:rPr>
                <w:rFonts w:ascii="Arial" w:hAnsi="Arial" w:cs="Arial"/>
                <w:b/>
                <w:i/>
              </w:rPr>
            </w:pPr>
            <w:r w:rsidRPr="00442874">
              <w:rPr>
                <w:rFonts w:ascii="Arial" w:hAnsi="Arial" w:cs="Arial"/>
                <w:b/>
              </w:rPr>
              <w:t>Πτυχίο / Δίπλωμα που αποκτήθηκε</w:t>
            </w:r>
          </w:p>
        </w:tc>
      </w:tr>
      <w:tr w:rsidR="00E10802" w:rsidRPr="00442874" w14:paraId="0ECFEB9E" w14:textId="77777777" w:rsidTr="00D24203">
        <w:trPr>
          <w:cantSplit/>
          <w:trHeight w:val="340"/>
          <w:jc w:val="center"/>
        </w:trPr>
        <w:tc>
          <w:tcPr>
            <w:tcW w:w="3937" w:type="dxa"/>
            <w:vMerge/>
            <w:tcBorders>
              <w:left w:val="double" w:sz="4" w:space="0" w:color="auto"/>
              <w:bottom w:val="double" w:sz="4" w:space="0" w:color="auto"/>
            </w:tcBorders>
            <w:shd w:val="clear" w:color="auto" w:fill="E6E6E6"/>
            <w:vAlign w:val="center"/>
          </w:tcPr>
          <w:p w14:paraId="2C2B99ED" w14:textId="77777777" w:rsidR="00E10802" w:rsidRPr="00442874" w:rsidRDefault="00E10802" w:rsidP="00D24203">
            <w:pPr>
              <w:spacing w:line="240" w:lineRule="auto"/>
              <w:jc w:val="center"/>
              <w:rPr>
                <w:rFonts w:ascii="Arial" w:hAnsi="Arial" w:cs="Arial"/>
                <w:b/>
                <w:i/>
              </w:rPr>
            </w:pPr>
          </w:p>
        </w:tc>
        <w:tc>
          <w:tcPr>
            <w:tcW w:w="1083" w:type="dxa"/>
            <w:tcBorders>
              <w:top w:val="single" w:sz="4" w:space="0" w:color="auto"/>
              <w:bottom w:val="double" w:sz="4" w:space="0" w:color="auto"/>
            </w:tcBorders>
            <w:shd w:val="clear" w:color="auto" w:fill="E6E6E6"/>
            <w:vAlign w:val="center"/>
          </w:tcPr>
          <w:p w14:paraId="1FBCD5DE" w14:textId="77777777" w:rsidR="00E10802" w:rsidRPr="00442874" w:rsidRDefault="00E10802" w:rsidP="00D24203">
            <w:pPr>
              <w:spacing w:line="240" w:lineRule="auto"/>
              <w:jc w:val="center"/>
              <w:rPr>
                <w:rFonts w:ascii="Arial" w:hAnsi="Arial" w:cs="Arial"/>
                <w:b/>
                <w:i/>
              </w:rPr>
            </w:pPr>
            <w:r w:rsidRPr="00442874">
              <w:rPr>
                <w:rFonts w:ascii="Arial" w:hAnsi="Arial" w:cs="Arial"/>
                <w:b/>
              </w:rPr>
              <w:t>Από</w:t>
            </w:r>
          </w:p>
        </w:tc>
        <w:tc>
          <w:tcPr>
            <w:tcW w:w="1140" w:type="dxa"/>
            <w:tcBorders>
              <w:top w:val="single" w:sz="4" w:space="0" w:color="auto"/>
              <w:bottom w:val="double" w:sz="4" w:space="0" w:color="auto"/>
            </w:tcBorders>
            <w:shd w:val="clear" w:color="auto" w:fill="E6E6E6"/>
            <w:vAlign w:val="center"/>
          </w:tcPr>
          <w:p w14:paraId="2A65650A" w14:textId="77777777" w:rsidR="00E10802" w:rsidRPr="00442874" w:rsidRDefault="00E10802" w:rsidP="00D24203">
            <w:pPr>
              <w:spacing w:line="240" w:lineRule="auto"/>
              <w:jc w:val="center"/>
              <w:rPr>
                <w:rFonts w:ascii="Arial" w:hAnsi="Arial" w:cs="Arial"/>
                <w:b/>
                <w:i/>
              </w:rPr>
            </w:pPr>
            <w:r w:rsidRPr="00442874">
              <w:rPr>
                <w:rFonts w:ascii="Arial" w:hAnsi="Arial" w:cs="Arial"/>
                <w:b/>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0EE1FDBD" w14:textId="77777777" w:rsidR="00E10802" w:rsidRPr="00442874" w:rsidRDefault="00E10802" w:rsidP="00D24203">
            <w:pPr>
              <w:spacing w:line="240" w:lineRule="auto"/>
              <w:jc w:val="center"/>
              <w:rPr>
                <w:rFonts w:ascii="Arial" w:hAnsi="Arial" w:cs="Arial"/>
                <w:b/>
                <w:i/>
              </w:rPr>
            </w:pPr>
          </w:p>
        </w:tc>
      </w:tr>
      <w:tr w:rsidR="00E10802" w:rsidRPr="00442874" w14:paraId="697DC3CD" w14:textId="77777777" w:rsidTr="00D24203">
        <w:trPr>
          <w:trHeight w:val="454"/>
          <w:jc w:val="center"/>
        </w:trPr>
        <w:tc>
          <w:tcPr>
            <w:tcW w:w="3937" w:type="dxa"/>
            <w:tcBorders>
              <w:top w:val="double" w:sz="4" w:space="0" w:color="auto"/>
              <w:left w:val="double" w:sz="4" w:space="0" w:color="auto"/>
            </w:tcBorders>
          </w:tcPr>
          <w:p w14:paraId="598EC977" w14:textId="77777777" w:rsidR="00E10802" w:rsidRPr="00442874" w:rsidRDefault="00E10802" w:rsidP="00D24203">
            <w:pPr>
              <w:spacing w:line="240" w:lineRule="auto"/>
              <w:rPr>
                <w:rFonts w:ascii="Arial" w:hAnsi="Arial" w:cs="Arial"/>
                <w:i/>
              </w:rPr>
            </w:pPr>
          </w:p>
        </w:tc>
        <w:tc>
          <w:tcPr>
            <w:tcW w:w="1083" w:type="dxa"/>
            <w:tcBorders>
              <w:top w:val="double" w:sz="4" w:space="0" w:color="auto"/>
            </w:tcBorders>
          </w:tcPr>
          <w:p w14:paraId="55D3B57E" w14:textId="77777777" w:rsidR="00E10802" w:rsidRPr="00442874" w:rsidRDefault="00E10802" w:rsidP="00D24203">
            <w:pPr>
              <w:spacing w:line="240" w:lineRule="auto"/>
              <w:rPr>
                <w:rFonts w:ascii="Arial" w:hAnsi="Arial" w:cs="Arial"/>
                <w:i/>
              </w:rPr>
            </w:pPr>
          </w:p>
        </w:tc>
        <w:tc>
          <w:tcPr>
            <w:tcW w:w="1140" w:type="dxa"/>
            <w:tcBorders>
              <w:top w:val="double" w:sz="4" w:space="0" w:color="auto"/>
            </w:tcBorders>
          </w:tcPr>
          <w:p w14:paraId="35E685C1" w14:textId="77777777" w:rsidR="00E10802" w:rsidRPr="00442874" w:rsidRDefault="00E10802" w:rsidP="00D24203">
            <w:pPr>
              <w:spacing w:line="240" w:lineRule="auto"/>
              <w:rPr>
                <w:rFonts w:ascii="Arial" w:hAnsi="Arial" w:cs="Arial"/>
                <w:i/>
              </w:rPr>
            </w:pPr>
          </w:p>
        </w:tc>
        <w:tc>
          <w:tcPr>
            <w:tcW w:w="3119" w:type="dxa"/>
            <w:tcBorders>
              <w:top w:val="double" w:sz="4" w:space="0" w:color="auto"/>
              <w:left w:val="single" w:sz="4" w:space="0" w:color="auto"/>
              <w:right w:val="double" w:sz="4" w:space="0" w:color="auto"/>
            </w:tcBorders>
          </w:tcPr>
          <w:p w14:paraId="67A614ED" w14:textId="77777777" w:rsidR="00E10802" w:rsidRPr="00442874" w:rsidRDefault="00E10802" w:rsidP="00D24203">
            <w:pPr>
              <w:spacing w:line="240" w:lineRule="auto"/>
              <w:rPr>
                <w:rFonts w:ascii="Arial" w:hAnsi="Arial" w:cs="Arial"/>
                <w:i/>
              </w:rPr>
            </w:pPr>
          </w:p>
        </w:tc>
      </w:tr>
      <w:tr w:rsidR="00E10802" w:rsidRPr="00442874" w14:paraId="1F4541E8" w14:textId="77777777" w:rsidTr="00D24203">
        <w:trPr>
          <w:trHeight w:val="454"/>
          <w:jc w:val="center"/>
        </w:trPr>
        <w:tc>
          <w:tcPr>
            <w:tcW w:w="3937" w:type="dxa"/>
            <w:tcBorders>
              <w:left w:val="double" w:sz="4" w:space="0" w:color="auto"/>
            </w:tcBorders>
          </w:tcPr>
          <w:p w14:paraId="18CD8B68" w14:textId="77777777" w:rsidR="00E10802" w:rsidRPr="00442874" w:rsidRDefault="00E10802" w:rsidP="00D24203">
            <w:pPr>
              <w:spacing w:line="240" w:lineRule="auto"/>
              <w:rPr>
                <w:rFonts w:ascii="Arial" w:hAnsi="Arial" w:cs="Arial"/>
                <w:i/>
              </w:rPr>
            </w:pPr>
          </w:p>
        </w:tc>
        <w:tc>
          <w:tcPr>
            <w:tcW w:w="1083" w:type="dxa"/>
          </w:tcPr>
          <w:p w14:paraId="2069D8E5" w14:textId="77777777" w:rsidR="00E10802" w:rsidRPr="00442874" w:rsidRDefault="00E10802" w:rsidP="00D24203">
            <w:pPr>
              <w:spacing w:line="240" w:lineRule="auto"/>
              <w:rPr>
                <w:rFonts w:ascii="Arial" w:hAnsi="Arial" w:cs="Arial"/>
                <w:i/>
              </w:rPr>
            </w:pPr>
          </w:p>
        </w:tc>
        <w:tc>
          <w:tcPr>
            <w:tcW w:w="1140" w:type="dxa"/>
          </w:tcPr>
          <w:p w14:paraId="17B280F1" w14:textId="77777777" w:rsidR="00E10802" w:rsidRPr="00442874" w:rsidRDefault="00E10802" w:rsidP="00D24203">
            <w:pPr>
              <w:spacing w:line="240" w:lineRule="auto"/>
              <w:rPr>
                <w:rFonts w:ascii="Arial" w:hAnsi="Arial" w:cs="Arial"/>
                <w:i/>
              </w:rPr>
            </w:pPr>
          </w:p>
        </w:tc>
        <w:tc>
          <w:tcPr>
            <w:tcW w:w="3119" w:type="dxa"/>
            <w:tcBorders>
              <w:left w:val="single" w:sz="4" w:space="0" w:color="auto"/>
              <w:right w:val="double" w:sz="4" w:space="0" w:color="auto"/>
            </w:tcBorders>
          </w:tcPr>
          <w:p w14:paraId="3609566C" w14:textId="77777777" w:rsidR="00E10802" w:rsidRPr="00442874" w:rsidRDefault="00E10802" w:rsidP="00D24203">
            <w:pPr>
              <w:spacing w:line="240" w:lineRule="auto"/>
              <w:rPr>
                <w:rFonts w:ascii="Arial" w:hAnsi="Arial" w:cs="Arial"/>
                <w:i/>
              </w:rPr>
            </w:pPr>
          </w:p>
        </w:tc>
      </w:tr>
      <w:tr w:rsidR="00E10802" w:rsidRPr="00442874" w14:paraId="4F0AAD0D" w14:textId="77777777" w:rsidTr="00D24203">
        <w:trPr>
          <w:trHeight w:val="454"/>
          <w:jc w:val="center"/>
        </w:trPr>
        <w:tc>
          <w:tcPr>
            <w:tcW w:w="3937" w:type="dxa"/>
            <w:tcBorders>
              <w:left w:val="double" w:sz="4" w:space="0" w:color="auto"/>
            </w:tcBorders>
          </w:tcPr>
          <w:p w14:paraId="3EFE1E80" w14:textId="77777777" w:rsidR="00E10802" w:rsidRPr="00442874" w:rsidRDefault="00E10802" w:rsidP="00D24203">
            <w:pPr>
              <w:spacing w:line="240" w:lineRule="auto"/>
              <w:rPr>
                <w:rFonts w:ascii="Arial" w:hAnsi="Arial" w:cs="Arial"/>
                <w:i/>
              </w:rPr>
            </w:pPr>
          </w:p>
        </w:tc>
        <w:tc>
          <w:tcPr>
            <w:tcW w:w="1083" w:type="dxa"/>
          </w:tcPr>
          <w:p w14:paraId="35E4D756" w14:textId="77777777" w:rsidR="00E10802" w:rsidRPr="00442874" w:rsidRDefault="00E10802" w:rsidP="00D24203">
            <w:pPr>
              <w:spacing w:line="240" w:lineRule="auto"/>
              <w:rPr>
                <w:rFonts w:ascii="Arial" w:hAnsi="Arial" w:cs="Arial"/>
                <w:i/>
              </w:rPr>
            </w:pPr>
          </w:p>
        </w:tc>
        <w:tc>
          <w:tcPr>
            <w:tcW w:w="1140" w:type="dxa"/>
          </w:tcPr>
          <w:p w14:paraId="2725D8FB" w14:textId="77777777" w:rsidR="00E10802" w:rsidRPr="00442874" w:rsidRDefault="00E10802" w:rsidP="00D24203">
            <w:pPr>
              <w:spacing w:line="240" w:lineRule="auto"/>
              <w:rPr>
                <w:rFonts w:ascii="Arial" w:hAnsi="Arial" w:cs="Arial"/>
                <w:i/>
              </w:rPr>
            </w:pPr>
          </w:p>
        </w:tc>
        <w:tc>
          <w:tcPr>
            <w:tcW w:w="3119" w:type="dxa"/>
            <w:tcBorders>
              <w:left w:val="single" w:sz="4" w:space="0" w:color="auto"/>
              <w:right w:val="double" w:sz="4" w:space="0" w:color="auto"/>
            </w:tcBorders>
          </w:tcPr>
          <w:p w14:paraId="7201EDBF" w14:textId="77777777" w:rsidR="00E10802" w:rsidRPr="00442874" w:rsidRDefault="00E10802" w:rsidP="00D24203">
            <w:pPr>
              <w:spacing w:line="240" w:lineRule="auto"/>
              <w:rPr>
                <w:rFonts w:ascii="Arial" w:hAnsi="Arial" w:cs="Arial"/>
                <w:i/>
              </w:rPr>
            </w:pPr>
          </w:p>
        </w:tc>
      </w:tr>
      <w:tr w:rsidR="00E10802" w:rsidRPr="00442874" w14:paraId="309654BA" w14:textId="77777777" w:rsidTr="00D24203">
        <w:trPr>
          <w:trHeight w:val="454"/>
          <w:jc w:val="center"/>
        </w:trPr>
        <w:tc>
          <w:tcPr>
            <w:tcW w:w="3937" w:type="dxa"/>
            <w:tcBorders>
              <w:left w:val="double" w:sz="4" w:space="0" w:color="auto"/>
            </w:tcBorders>
          </w:tcPr>
          <w:p w14:paraId="679D9E84" w14:textId="77777777" w:rsidR="00E10802" w:rsidRPr="00442874" w:rsidRDefault="00E10802" w:rsidP="00D24203">
            <w:pPr>
              <w:spacing w:line="240" w:lineRule="auto"/>
              <w:rPr>
                <w:rFonts w:ascii="Arial" w:hAnsi="Arial" w:cs="Arial"/>
                <w:i/>
              </w:rPr>
            </w:pPr>
          </w:p>
        </w:tc>
        <w:tc>
          <w:tcPr>
            <w:tcW w:w="1083" w:type="dxa"/>
          </w:tcPr>
          <w:p w14:paraId="24D72325" w14:textId="77777777" w:rsidR="00E10802" w:rsidRPr="00442874" w:rsidRDefault="00E10802" w:rsidP="00D24203">
            <w:pPr>
              <w:spacing w:line="240" w:lineRule="auto"/>
              <w:rPr>
                <w:rFonts w:ascii="Arial" w:hAnsi="Arial" w:cs="Arial"/>
                <w:i/>
              </w:rPr>
            </w:pPr>
          </w:p>
        </w:tc>
        <w:tc>
          <w:tcPr>
            <w:tcW w:w="1140" w:type="dxa"/>
          </w:tcPr>
          <w:p w14:paraId="6C6BF936" w14:textId="77777777" w:rsidR="00E10802" w:rsidRPr="00442874" w:rsidRDefault="00E10802" w:rsidP="00D24203">
            <w:pPr>
              <w:spacing w:line="240" w:lineRule="auto"/>
              <w:rPr>
                <w:rFonts w:ascii="Arial" w:hAnsi="Arial" w:cs="Arial"/>
                <w:i/>
              </w:rPr>
            </w:pPr>
          </w:p>
        </w:tc>
        <w:tc>
          <w:tcPr>
            <w:tcW w:w="3119" w:type="dxa"/>
            <w:tcBorders>
              <w:left w:val="single" w:sz="4" w:space="0" w:color="auto"/>
              <w:right w:val="double" w:sz="4" w:space="0" w:color="auto"/>
            </w:tcBorders>
          </w:tcPr>
          <w:p w14:paraId="0544845B" w14:textId="77777777" w:rsidR="00E10802" w:rsidRPr="00442874" w:rsidRDefault="00E10802" w:rsidP="00D24203">
            <w:pPr>
              <w:spacing w:line="240" w:lineRule="auto"/>
              <w:rPr>
                <w:rFonts w:ascii="Arial" w:hAnsi="Arial" w:cs="Arial"/>
                <w:i/>
              </w:rPr>
            </w:pPr>
          </w:p>
        </w:tc>
      </w:tr>
      <w:tr w:rsidR="00E10802" w:rsidRPr="00442874" w14:paraId="1FAD1D1D" w14:textId="77777777" w:rsidTr="00D24203">
        <w:trPr>
          <w:trHeight w:val="454"/>
          <w:jc w:val="center"/>
        </w:trPr>
        <w:tc>
          <w:tcPr>
            <w:tcW w:w="3937" w:type="dxa"/>
            <w:tcBorders>
              <w:left w:val="double" w:sz="4" w:space="0" w:color="auto"/>
            </w:tcBorders>
          </w:tcPr>
          <w:p w14:paraId="123D29DB" w14:textId="77777777" w:rsidR="00E10802" w:rsidRPr="00442874" w:rsidRDefault="00E10802" w:rsidP="00D24203">
            <w:pPr>
              <w:spacing w:line="240" w:lineRule="auto"/>
              <w:rPr>
                <w:rFonts w:ascii="Arial" w:hAnsi="Arial" w:cs="Arial"/>
                <w:i/>
              </w:rPr>
            </w:pPr>
          </w:p>
        </w:tc>
        <w:tc>
          <w:tcPr>
            <w:tcW w:w="1083" w:type="dxa"/>
          </w:tcPr>
          <w:p w14:paraId="4F7B7892" w14:textId="77777777" w:rsidR="00E10802" w:rsidRPr="00442874" w:rsidRDefault="00E10802" w:rsidP="00D24203">
            <w:pPr>
              <w:spacing w:line="240" w:lineRule="auto"/>
              <w:rPr>
                <w:rFonts w:ascii="Arial" w:hAnsi="Arial" w:cs="Arial"/>
                <w:i/>
              </w:rPr>
            </w:pPr>
          </w:p>
        </w:tc>
        <w:tc>
          <w:tcPr>
            <w:tcW w:w="1140" w:type="dxa"/>
          </w:tcPr>
          <w:p w14:paraId="4ECD53DA" w14:textId="77777777" w:rsidR="00E10802" w:rsidRPr="00442874" w:rsidRDefault="00E10802" w:rsidP="00D24203">
            <w:pPr>
              <w:spacing w:line="240" w:lineRule="auto"/>
              <w:rPr>
                <w:rFonts w:ascii="Arial" w:hAnsi="Arial" w:cs="Arial"/>
                <w:i/>
              </w:rPr>
            </w:pPr>
          </w:p>
        </w:tc>
        <w:tc>
          <w:tcPr>
            <w:tcW w:w="3119" w:type="dxa"/>
            <w:tcBorders>
              <w:left w:val="single" w:sz="4" w:space="0" w:color="auto"/>
              <w:right w:val="double" w:sz="4" w:space="0" w:color="auto"/>
            </w:tcBorders>
          </w:tcPr>
          <w:p w14:paraId="3616B1BB" w14:textId="77777777" w:rsidR="00E10802" w:rsidRPr="00442874" w:rsidRDefault="00E10802" w:rsidP="00D24203">
            <w:pPr>
              <w:spacing w:line="240" w:lineRule="auto"/>
              <w:rPr>
                <w:rFonts w:ascii="Arial" w:hAnsi="Arial" w:cs="Arial"/>
                <w:i/>
              </w:rPr>
            </w:pPr>
          </w:p>
        </w:tc>
      </w:tr>
      <w:tr w:rsidR="00E10802" w:rsidRPr="00442874" w14:paraId="76A730DC" w14:textId="77777777" w:rsidTr="00D24203">
        <w:trPr>
          <w:trHeight w:val="454"/>
          <w:jc w:val="center"/>
        </w:trPr>
        <w:tc>
          <w:tcPr>
            <w:tcW w:w="3937" w:type="dxa"/>
            <w:tcBorders>
              <w:left w:val="double" w:sz="4" w:space="0" w:color="auto"/>
              <w:bottom w:val="double" w:sz="4" w:space="0" w:color="auto"/>
            </w:tcBorders>
          </w:tcPr>
          <w:p w14:paraId="4F42B4A1" w14:textId="77777777" w:rsidR="00E10802" w:rsidRPr="00442874" w:rsidRDefault="00E10802" w:rsidP="00D24203">
            <w:pPr>
              <w:spacing w:line="240" w:lineRule="auto"/>
              <w:rPr>
                <w:rFonts w:ascii="Arial" w:hAnsi="Arial" w:cs="Arial"/>
                <w:i/>
              </w:rPr>
            </w:pPr>
          </w:p>
        </w:tc>
        <w:tc>
          <w:tcPr>
            <w:tcW w:w="1083" w:type="dxa"/>
            <w:tcBorders>
              <w:bottom w:val="double" w:sz="4" w:space="0" w:color="auto"/>
            </w:tcBorders>
          </w:tcPr>
          <w:p w14:paraId="4D186F30" w14:textId="77777777" w:rsidR="00E10802" w:rsidRPr="00442874" w:rsidRDefault="00E10802" w:rsidP="00D24203">
            <w:pPr>
              <w:spacing w:line="240" w:lineRule="auto"/>
              <w:rPr>
                <w:rFonts w:ascii="Arial" w:hAnsi="Arial" w:cs="Arial"/>
                <w:i/>
              </w:rPr>
            </w:pPr>
          </w:p>
        </w:tc>
        <w:tc>
          <w:tcPr>
            <w:tcW w:w="1140" w:type="dxa"/>
            <w:tcBorders>
              <w:bottom w:val="double" w:sz="4" w:space="0" w:color="auto"/>
            </w:tcBorders>
          </w:tcPr>
          <w:p w14:paraId="3D6E5117" w14:textId="77777777" w:rsidR="00E10802" w:rsidRPr="00442874" w:rsidRDefault="00E10802" w:rsidP="00D24203">
            <w:pPr>
              <w:spacing w:line="240" w:lineRule="auto"/>
              <w:rPr>
                <w:rFonts w:ascii="Arial" w:hAnsi="Arial" w:cs="Arial"/>
                <w:i/>
              </w:rPr>
            </w:pPr>
          </w:p>
        </w:tc>
        <w:tc>
          <w:tcPr>
            <w:tcW w:w="3119" w:type="dxa"/>
            <w:tcBorders>
              <w:left w:val="single" w:sz="4" w:space="0" w:color="auto"/>
              <w:bottom w:val="double" w:sz="4" w:space="0" w:color="auto"/>
              <w:right w:val="double" w:sz="4" w:space="0" w:color="auto"/>
            </w:tcBorders>
          </w:tcPr>
          <w:p w14:paraId="4C29B23A" w14:textId="77777777" w:rsidR="00E10802" w:rsidRPr="00442874" w:rsidRDefault="00E10802" w:rsidP="00D24203">
            <w:pPr>
              <w:spacing w:line="240" w:lineRule="auto"/>
              <w:rPr>
                <w:rFonts w:ascii="Arial" w:hAnsi="Arial" w:cs="Arial"/>
                <w:i/>
              </w:rPr>
            </w:pPr>
          </w:p>
        </w:tc>
      </w:tr>
    </w:tbl>
    <w:p w14:paraId="070A674E" w14:textId="77777777" w:rsidR="00E10802" w:rsidRPr="00442874" w:rsidRDefault="00E10802" w:rsidP="00E10802">
      <w:pPr>
        <w:spacing w:line="240" w:lineRule="auto"/>
        <w:rPr>
          <w:rFonts w:ascii="Arial" w:hAnsi="Arial" w:cs="Arial"/>
          <w:i/>
        </w:rPr>
      </w:pPr>
    </w:p>
    <w:p w14:paraId="3529C6B8" w14:textId="77777777" w:rsidR="00E10802" w:rsidRPr="00442874" w:rsidRDefault="00E10802" w:rsidP="00E10802">
      <w:pPr>
        <w:numPr>
          <w:ilvl w:val="0"/>
          <w:numId w:val="7"/>
        </w:numPr>
        <w:tabs>
          <w:tab w:val="num" w:pos="-2448"/>
        </w:tabs>
        <w:spacing w:after="240" w:line="240" w:lineRule="auto"/>
        <w:ind w:left="437" w:right="28" w:hanging="794"/>
        <w:rPr>
          <w:rFonts w:ascii="Arial" w:hAnsi="Arial" w:cs="Arial"/>
          <w:i/>
        </w:rPr>
      </w:pPr>
      <w:r w:rsidRPr="00442874">
        <w:rPr>
          <w:rFonts w:ascii="Arial" w:hAnsi="Arial" w:cs="Arial"/>
          <w:b/>
        </w:rPr>
        <w:t xml:space="preserve">Γλώσσες: </w:t>
      </w:r>
      <w:r w:rsidRPr="00442874">
        <w:rPr>
          <w:rFonts w:ascii="Arial" w:hAnsi="Arial" w:cs="Arial"/>
        </w:rPr>
        <w:t>Αναφέρετε ικανότητα σε κλίμακα από 1 έως 5 (1 – άριστα, 5 – ελάχιστα</w:t>
      </w:r>
      <w:r w:rsidRPr="00442874">
        <w:rPr>
          <w:rFonts w:ascii="Arial" w:hAnsi="Arial" w:cs="Arial"/>
          <w:lang w:val="ru-RU"/>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E10802" w:rsidRPr="00442874" w14:paraId="1F2CF1AD" w14:textId="77777777" w:rsidTr="00D24203">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1EB96134" w14:textId="77777777" w:rsidR="00E10802" w:rsidRPr="00442874" w:rsidRDefault="00E10802" w:rsidP="00D24203">
            <w:pPr>
              <w:spacing w:line="240" w:lineRule="auto"/>
              <w:jc w:val="center"/>
              <w:rPr>
                <w:rFonts w:ascii="Arial" w:hAnsi="Arial" w:cs="Arial"/>
                <w:b/>
                <w:i/>
              </w:rPr>
            </w:pPr>
            <w:r w:rsidRPr="00442874">
              <w:rPr>
                <w:rFonts w:ascii="Arial" w:hAnsi="Arial" w:cs="Arial"/>
                <w:b/>
              </w:rPr>
              <w:t>Γλώσσα</w:t>
            </w:r>
          </w:p>
        </w:tc>
        <w:tc>
          <w:tcPr>
            <w:tcW w:w="2279" w:type="dxa"/>
            <w:tcBorders>
              <w:top w:val="double" w:sz="4" w:space="0" w:color="auto"/>
              <w:bottom w:val="double" w:sz="4" w:space="0" w:color="auto"/>
            </w:tcBorders>
            <w:shd w:val="clear" w:color="auto" w:fill="E6E6E6"/>
            <w:vAlign w:val="center"/>
          </w:tcPr>
          <w:p w14:paraId="48D2D1FF" w14:textId="77777777" w:rsidR="00E10802" w:rsidRPr="00442874" w:rsidRDefault="00E10802" w:rsidP="00D24203">
            <w:pPr>
              <w:spacing w:line="240" w:lineRule="auto"/>
              <w:jc w:val="center"/>
              <w:rPr>
                <w:rFonts w:ascii="Arial" w:hAnsi="Arial" w:cs="Arial"/>
                <w:i/>
              </w:rPr>
            </w:pPr>
            <w:r w:rsidRPr="00442874">
              <w:rPr>
                <w:rFonts w:ascii="Arial" w:hAnsi="Arial" w:cs="Arial"/>
              </w:rPr>
              <w:t>Ανάγνωση</w:t>
            </w:r>
          </w:p>
        </w:tc>
        <w:tc>
          <w:tcPr>
            <w:tcW w:w="2279" w:type="dxa"/>
            <w:tcBorders>
              <w:top w:val="double" w:sz="4" w:space="0" w:color="auto"/>
              <w:bottom w:val="double" w:sz="4" w:space="0" w:color="auto"/>
            </w:tcBorders>
            <w:shd w:val="clear" w:color="auto" w:fill="E6E6E6"/>
            <w:vAlign w:val="center"/>
          </w:tcPr>
          <w:p w14:paraId="5ACEEFC3" w14:textId="77777777" w:rsidR="00E10802" w:rsidRPr="00442874" w:rsidRDefault="00E10802" w:rsidP="00D24203">
            <w:pPr>
              <w:spacing w:line="240" w:lineRule="auto"/>
              <w:jc w:val="center"/>
              <w:rPr>
                <w:rFonts w:ascii="Arial" w:hAnsi="Arial" w:cs="Arial"/>
                <w:i/>
              </w:rPr>
            </w:pPr>
            <w:r w:rsidRPr="00442874">
              <w:rPr>
                <w:rFonts w:ascii="Arial" w:hAnsi="Arial" w:cs="Arial"/>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4FD0FAA8" w14:textId="77777777" w:rsidR="00E10802" w:rsidRPr="00442874" w:rsidRDefault="00E10802" w:rsidP="00D24203">
            <w:pPr>
              <w:spacing w:line="240" w:lineRule="auto"/>
              <w:jc w:val="center"/>
              <w:rPr>
                <w:rFonts w:ascii="Arial" w:hAnsi="Arial" w:cs="Arial"/>
                <w:bCs/>
                <w:i/>
              </w:rPr>
            </w:pPr>
            <w:r w:rsidRPr="00442874">
              <w:rPr>
                <w:rFonts w:ascii="Arial" w:hAnsi="Arial" w:cs="Arial"/>
              </w:rPr>
              <w:t>Ομιλία</w:t>
            </w:r>
          </w:p>
        </w:tc>
      </w:tr>
      <w:tr w:rsidR="00E10802" w:rsidRPr="00442874" w14:paraId="4BEF01A3" w14:textId="77777777" w:rsidTr="00D24203">
        <w:trPr>
          <w:cantSplit/>
          <w:trHeight w:val="454"/>
          <w:jc w:val="center"/>
        </w:trPr>
        <w:tc>
          <w:tcPr>
            <w:tcW w:w="2279" w:type="dxa"/>
            <w:tcBorders>
              <w:top w:val="double" w:sz="4" w:space="0" w:color="auto"/>
              <w:left w:val="double" w:sz="4" w:space="0" w:color="auto"/>
            </w:tcBorders>
            <w:vAlign w:val="center"/>
          </w:tcPr>
          <w:p w14:paraId="1A4029E1" w14:textId="77777777" w:rsidR="00E10802" w:rsidRPr="00442874" w:rsidRDefault="00E10802" w:rsidP="00D24203">
            <w:pPr>
              <w:spacing w:line="240" w:lineRule="auto"/>
              <w:rPr>
                <w:rFonts w:ascii="Arial" w:hAnsi="Arial" w:cs="Arial"/>
                <w:i/>
              </w:rPr>
            </w:pPr>
          </w:p>
        </w:tc>
        <w:tc>
          <w:tcPr>
            <w:tcW w:w="2279" w:type="dxa"/>
            <w:tcBorders>
              <w:top w:val="double" w:sz="4" w:space="0" w:color="auto"/>
            </w:tcBorders>
            <w:vAlign w:val="center"/>
          </w:tcPr>
          <w:p w14:paraId="2A9360C6" w14:textId="77777777" w:rsidR="00E10802" w:rsidRPr="00442874" w:rsidRDefault="00E10802" w:rsidP="00D24203">
            <w:pPr>
              <w:spacing w:line="240" w:lineRule="auto"/>
              <w:jc w:val="center"/>
              <w:rPr>
                <w:rFonts w:ascii="Arial" w:hAnsi="Arial" w:cs="Arial"/>
                <w:i/>
              </w:rPr>
            </w:pPr>
          </w:p>
        </w:tc>
        <w:tc>
          <w:tcPr>
            <w:tcW w:w="2279" w:type="dxa"/>
            <w:tcBorders>
              <w:top w:val="double" w:sz="4" w:space="0" w:color="auto"/>
            </w:tcBorders>
            <w:vAlign w:val="center"/>
          </w:tcPr>
          <w:p w14:paraId="72F46312" w14:textId="77777777" w:rsidR="00E10802" w:rsidRPr="00442874" w:rsidRDefault="00E10802" w:rsidP="00D24203">
            <w:pPr>
              <w:spacing w:line="240" w:lineRule="auto"/>
              <w:rPr>
                <w:rFonts w:ascii="Arial" w:hAnsi="Arial" w:cs="Arial"/>
                <w:i/>
              </w:rPr>
            </w:pPr>
          </w:p>
        </w:tc>
        <w:tc>
          <w:tcPr>
            <w:tcW w:w="2389" w:type="dxa"/>
            <w:tcBorders>
              <w:top w:val="double" w:sz="4" w:space="0" w:color="auto"/>
              <w:right w:val="double" w:sz="4" w:space="0" w:color="auto"/>
            </w:tcBorders>
            <w:vAlign w:val="center"/>
          </w:tcPr>
          <w:p w14:paraId="24898CE5" w14:textId="77777777" w:rsidR="00E10802" w:rsidRPr="00442874" w:rsidRDefault="00E10802" w:rsidP="00D24203">
            <w:pPr>
              <w:spacing w:line="240" w:lineRule="auto"/>
              <w:rPr>
                <w:rFonts w:ascii="Arial" w:hAnsi="Arial" w:cs="Arial"/>
                <w:i/>
              </w:rPr>
            </w:pPr>
          </w:p>
        </w:tc>
      </w:tr>
      <w:tr w:rsidR="00E10802" w:rsidRPr="00442874" w14:paraId="257C8626" w14:textId="77777777" w:rsidTr="00D24203">
        <w:trPr>
          <w:cantSplit/>
          <w:trHeight w:val="454"/>
          <w:jc w:val="center"/>
        </w:trPr>
        <w:tc>
          <w:tcPr>
            <w:tcW w:w="2279" w:type="dxa"/>
            <w:tcBorders>
              <w:left w:val="double" w:sz="4" w:space="0" w:color="auto"/>
            </w:tcBorders>
            <w:vAlign w:val="center"/>
          </w:tcPr>
          <w:p w14:paraId="2B1E98E4" w14:textId="77777777" w:rsidR="00E10802" w:rsidRPr="00442874" w:rsidRDefault="00E10802" w:rsidP="00D24203">
            <w:pPr>
              <w:spacing w:line="240" w:lineRule="auto"/>
              <w:rPr>
                <w:rFonts w:ascii="Arial" w:hAnsi="Arial" w:cs="Arial"/>
                <w:i/>
              </w:rPr>
            </w:pPr>
          </w:p>
        </w:tc>
        <w:tc>
          <w:tcPr>
            <w:tcW w:w="2279" w:type="dxa"/>
            <w:vAlign w:val="center"/>
          </w:tcPr>
          <w:p w14:paraId="4FDC3207" w14:textId="77777777" w:rsidR="00E10802" w:rsidRPr="00442874" w:rsidRDefault="00E10802" w:rsidP="00D24203">
            <w:pPr>
              <w:spacing w:line="240" w:lineRule="auto"/>
              <w:rPr>
                <w:rFonts w:ascii="Arial" w:hAnsi="Arial" w:cs="Arial"/>
                <w:i/>
              </w:rPr>
            </w:pPr>
          </w:p>
        </w:tc>
        <w:tc>
          <w:tcPr>
            <w:tcW w:w="2279" w:type="dxa"/>
            <w:vAlign w:val="center"/>
          </w:tcPr>
          <w:p w14:paraId="4D781028" w14:textId="77777777" w:rsidR="00E10802" w:rsidRPr="00442874" w:rsidRDefault="00E10802" w:rsidP="00D24203">
            <w:pPr>
              <w:spacing w:line="240" w:lineRule="auto"/>
              <w:rPr>
                <w:rFonts w:ascii="Arial" w:hAnsi="Arial" w:cs="Arial"/>
                <w:i/>
              </w:rPr>
            </w:pPr>
          </w:p>
        </w:tc>
        <w:tc>
          <w:tcPr>
            <w:tcW w:w="2389" w:type="dxa"/>
            <w:tcBorders>
              <w:right w:val="double" w:sz="4" w:space="0" w:color="auto"/>
            </w:tcBorders>
            <w:vAlign w:val="center"/>
          </w:tcPr>
          <w:p w14:paraId="1210B1AA" w14:textId="77777777" w:rsidR="00E10802" w:rsidRPr="00442874" w:rsidRDefault="00E10802" w:rsidP="00D24203">
            <w:pPr>
              <w:spacing w:line="240" w:lineRule="auto"/>
              <w:rPr>
                <w:rFonts w:ascii="Arial" w:hAnsi="Arial" w:cs="Arial"/>
                <w:i/>
              </w:rPr>
            </w:pPr>
          </w:p>
        </w:tc>
      </w:tr>
      <w:tr w:rsidR="00E10802" w:rsidRPr="00442874" w14:paraId="43A8BCD3" w14:textId="77777777" w:rsidTr="00D24203">
        <w:trPr>
          <w:cantSplit/>
          <w:trHeight w:val="454"/>
          <w:jc w:val="center"/>
        </w:trPr>
        <w:tc>
          <w:tcPr>
            <w:tcW w:w="2279" w:type="dxa"/>
            <w:tcBorders>
              <w:left w:val="double" w:sz="4" w:space="0" w:color="auto"/>
              <w:bottom w:val="double" w:sz="4" w:space="0" w:color="auto"/>
            </w:tcBorders>
            <w:vAlign w:val="center"/>
          </w:tcPr>
          <w:p w14:paraId="35332CE8" w14:textId="77777777" w:rsidR="00E10802" w:rsidRPr="00442874" w:rsidRDefault="00E10802" w:rsidP="00D24203">
            <w:pPr>
              <w:spacing w:line="240" w:lineRule="auto"/>
              <w:rPr>
                <w:rFonts w:ascii="Arial" w:hAnsi="Arial" w:cs="Arial"/>
                <w:i/>
              </w:rPr>
            </w:pPr>
          </w:p>
        </w:tc>
        <w:tc>
          <w:tcPr>
            <w:tcW w:w="2279" w:type="dxa"/>
            <w:tcBorders>
              <w:bottom w:val="double" w:sz="4" w:space="0" w:color="auto"/>
            </w:tcBorders>
            <w:vAlign w:val="center"/>
          </w:tcPr>
          <w:p w14:paraId="074E969A" w14:textId="77777777" w:rsidR="00E10802" w:rsidRPr="00442874" w:rsidRDefault="00E10802" w:rsidP="00D24203">
            <w:pPr>
              <w:spacing w:line="240" w:lineRule="auto"/>
              <w:rPr>
                <w:rFonts w:ascii="Arial" w:hAnsi="Arial" w:cs="Arial"/>
                <w:i/>
              </w:rPr>
            </w:pPr>
          </w:p>
        </w:tc>
        <w:tc>
          <w:tcPr>
            <w:tcW w:w="2279" w:type="dxa"/>
            <w:tcBorders>
              <w:bottom w:val="double" w:sz="4" w:space="0" w:color="auto"/>
            </w:tcBorders>
            <w:vAlign w:val="center"/>
          </w:tcPr>
          <w:p w14:paraId="6CF44F02" w14:textId="77777777" w:rsidR="00E10802" w:rsidRPr="00442874" w:rsidRDefault="00E10802" w:rsidP="00D24203">
            <w:pPr>
              <w:spacing w:line="240" w:lineRule="auto"/>
              <w:rPr>
                <w:rFonts w:ascii="Arial" w:hAnsi="Arial" w:cs="Arial"/>
                <w:i/>
              </w:rPr>
            </w:pPr>
          </w:p>
        </w:tc>
        <w:tc>
          <w:tcPr>
            <w:tcW w:w="2389" w:type="dxa"/>
            <w:tcBorders>
              <w:bottom w:val="double" w:sz="4" w:space="0" w:color="auto"/>
              <w:right w:val="double" w:sz="4" w:space="0" w:color="auto"/>
            </w:tcBorders>
            <w:vAlign w:val="center"/>
          </w:tcPr>
          <w:p w14:paraId="7388015A" w14:textId="77777777" w:rsidR="00E10802" w:rsidRPr="00442874" w:rsidRDefault="00E10802" w:rsidP="00D24203">
            <w:pPr>
              <w:spacing w:line="240" w:lineRule="auto"/>
              <w:rPr>
                <w:rFonts w:ascii="Arial" w:hAnsi="Arial" w:cs="Arial"/>
                <w:i/>
              </w:rPr>
            </w:pPr>
          </w:p>
        </w:tc>
      </w:tr>
    </w:tbl>
    <w:p w14:paraId="3B60D07B" w14:textId="77777777" w:rsidR="00E10802" w:rsidRPr="00442874" w:rsidRDefault="00E10802" w:rsidP="00E10802">
      <w:pPr>
        <w:spacing w:line="240" w:lineRule="auto"/>
        <w:rPr>
          <w:rFonts w:ascii="Arial" w:hAnsi="Arial" w:cs="Arial"/>
          <w:i/>
        </w:rPr>
      </w:pPr>
    </w:p>
    <w:p w14:paraId="0C2AD2C2" w14:textId="77777777" w:rsidR="00E10802" w:rsidRPr="00442874" w:rsidRDefault="00E10802" w:rsidP="00E10802">
      <w:pPr>
        <w:numPr>
          <w:ilvl w:val="0"/>
          <w:numId w:val="7"/>
        </w:numPr>
        <w:tabs>
          <w:tab w:val="num" w:pos="-2448"/>
        </w:tabs>
        <w:spacing w:after="120" w:line="240" w:lineRule="auto"/>
        <w:ind w:left="432" w:right="26" w:hanging="792"/>
        <w:rPr>
          <w:rFonts w:ascii="Arial" w:hAnsi="Arial" w:cs="Arial"/>
          <w:b/>
          <w:i/>
        </w:rPr>
      </w:pPr>
      <w:r w:rsidRPr="00442874">
        <w:rPr>
          <w:rFonts w:ascii="Arial" w:hAnsi="Arial" w:cs="Arial"/>
          <w:b/>
        </w:rPr>
        <w:t>Μέλος επαγγελματικών οργανισμών :</w:t>
      </w:r>
    </w:p>
    <w:p w14:paraId="61E4084F" w14:textId="77777777" w:rsidR="00E10802" w:rsidRPr="00442874" w:rsidRDefault="00E10802" w:rsidP="00E10802">
      <w:pPr>
        <w:numPr>
          <w:ilvl w:val="0"/>
          <w:numId w:val="7"/>
        </w:numPr>
        <w:tabs>
          <w:tab w:val="num" w:pos="-2448"/>
        </w:tabs>
        <w:spacing w:after="120" w:line="240" w:lineRule="auto"/>
        <w:ind w:left="432" w:right="26" w:hanging="792"/>
        <w:rPr>
          <w:rFonts w:ascii="Arial" w:hAnsi="Arial" w:cs="Arial"/>
          <w:i/>
        </w:rPr>
      </w:pPr>
      <w:r w:rsidRPr="00442874">
        <w:rPr>
          <w:rFonts w:ascii="Arial" w:hAnsi="Arial" w:cs="Arial"/>
          <w:b/>
        </w:rPr>
        <w:t xml:space="preserve">Άλλες ικανότητες:  </w:t>
      </w:r>
      <w:r w:rsidRPr="00442874">
        <w:rPr>
          <w:rFonts w:ascii="Arial" w:hAnsi="Arial" w:cs="Arial"/>
        </w:rPr>
        <w:t>(π.χ. γνώση Η/Υ κλπ.)</w:t>
      </w:r>
    </w:p>
    <w:p w14:paraId="041FA282" w14:textId="77777777" w:rsidR="00E10802" w:rsidRPr="00442874" w:rsidRDefault="00E10802" w:rsidP="00E10802">
      <w:pPr>
        <w:numPr>
          <w:ilvl w:val="0"/>
          <w:numId w:val="7"/>
        </w:numPr>
        <w:tabs>
          <w:tab w:val="num" w:pos="-2448"/>
        </w:tabs>
        <w:spacing w:after="120" w:line="240" w:lineRule="auto"/>
        <w:ind w:left="323" w:right="28" w:hanging="680"/>
        <w:rPr>
          <w:rFonts w:ascii="Arial" w:hAnsi="Arial" w:cs="Arial"/>
        </w:rPr>
      </w:pPr>
      <w:r w:rsidRPr="00442874">
        <w:rPr>
          <w:rFonts w:ascii="Arial" w:hAnsi="Arial" w:cs="Arial"/>
          <w:b/>
        </w:rPr>
        <w:t xml:space="preserve">Παρούσα θέση στον οργανισμό: </w:t>
      </w:r>
      <w:r w:rsidRPr="00442874">
        <w:rPr>
          <w:rFonts w:ascii="Arial" w:hAnsi="Arial" w:cs="Arial"/>
        </w:rPr>
        <w:t>(Αναγράφεται η σημερινή απασχόληση - θέση σε Επιχείρηση, Οργανισμό Δημοσίου η Ιδιωτικού τομέα, ελεύθερος επαγγελματίας κλπ.)</w:t>
      </w:r>
    </w:p>
    <w:p w14:paraId="4CAA069B" w14:textId="77777777" w:rsidR="00E10802" w:rsidRPr="00442874" w:rsidRDefault="00E10802" w:rsidP="00E10802">
      <w:pPr>
        <w:numPr>
          <w:ilvl w:val="0"/>
          <w:numId w:val="7"/>
        </w:numPr>
        <w:tabs>
          <w:tab w:val="num" w:pos="-2448"/>
        </w:tabs>
        <w:spacing w:after="120" w:line="240" w:lineRule="auto"/>
        <w:ind w:left="323" w:right="28" w:hanging="680"/>
        <w:rPr>
          <w:rFonts w:ascii="Arial" w:hAnsi="Arial" w:cs="Arial"/>
        </w:rPr>
      </w:pPr>
      <w:r w:rsidRPr="00442874">
        <w:rPr>
          <w:rFonts w:ascii="Arial" w:hAnsi="Arial" w:cs="Arial"/>
          <w:b/>
        </w:rPr>
        <w:t xml:space="preserve">Κύρια προσόντα:  </w:t>
      </w:r>
      <w:r w:rsidRPr="00442874">
        <w:rPr>
          <w:rFonts w:ascii="Arial" w:hAnsi="Arial" w:cs="Arial"/>
        </w:rPr>
        <w:t>(Αναγράφονται τα κύρια προσόντα και ικανότητες του ατόμου που προκύπτουν από την μέχρι σήμερα επαγγελματική και άλλη εμπειρία του)</w:t>
      </w:r>
    </w:p>
    <w:p w14:paraId="31CC36AF" w14:textId="77777777" w:rsidR="00E10802" w:rsidRPr="00442874" w:rsidRDefault="00E10802" w:rsidP="00E10802">
      <w:pPr>
        <w:spacing w:after="120" w:line="240" w:lineRule="auto"/>
        <w:ind w:left="432" w:right="26"/>
        <w:rPr>
          <w:rFonts w:ascii="Arial" w:hAnsi="Arial" w:cs="Arial"/>
        </w:rPr>
      </w:pPr>
    </w:p>
    <w:p w14:paraId="025AB144" w14:textId="77777777" w:rsidR="00E10802" w:rsidRPr="00442874" w:rsidRDefault="00E10802" w:rsidP="00E10802">
      <w:pPr>
        <w:numPr>
          <w:ilvl w:val="0"/>
          <w:numId w:val="7"/>
        </w:numPr>
        <w:tabs>
          <w:tab w:val="num" w:pos="-2448"/>
        </w:tabs>
        <w:spacing w:after="120" w:line="240" w:lineRule="auto"/>
        <w:ind w:left="432" w:right="26" w:hanging="792"/>
        <w:rPr>
          <w:rFonts w:ascii="Arial" w:hAnsi="Arial" w:cs="Arial"/>
          <w:b/>
          <w:i/>
        </w:rPr>
      </w:pPr>
      <w:r w:rsidRPr="00442874">
        <w:rPr>
          <w:rFonts w:ascii="Arial" w:hAnsi="Arial" w:cs="Arial"/>
          <w:b/>
        </w:rPr>
        <w:t xml:space="preserve"> Επαγγελματική εμπειρία:</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0"/>
        <w:gridCol w:w="1076"/>
        <w:gridCol w:w="1152"/>
        <w:gridCol w:w="2025"/>
        <w:gridCol w:w="2473"/>
      </w:tblGrid>
      <w:tr w:rsidR="00E10802" w:rsidRPr="00442874" w14:paraId="534C82C2" w14:textId="77777777" w:rsidTr="00D24203">
        <w:trPr>
          <w:cantSplit/>
          <w:trHeight w:val="340"/>
          <w:jc w:val="center"/>
        </w:trPr>
        <w:tc>
          <w:tcPr>
            <w:tcW w:w="2630" w:type="dxa"/>
            <w:vMerge w:val="restart"/>
            <w:tcBorders>
              <w:top w:val="double" w:sz="4" w:space="0" w:color="auto"/>
              <w:left w:val="double" w:sz="4" w:space="0" w:color="auto"/>
            </w:tcBorders>
            <w:shd w:val="clear" w:color="auto" w:fill="E6E6E6"/>
            <w:vAlign w:val="center"/>
          </w:tcPr>
          <w:p w14:paraId="6C4F4170" w14:textId="77777777" w:rsidR="00E10802" w:rsidRPr="00442874" w:rsidRDefault="00E10802" w:rsidP="00D24203">
            <w:pPr>
              <w:spacing w:line="240" w:lineRule="auto"/>
              <w:jc w:val="center"/>
              <w:rPr>
                <w:rFonts w:ascii="Arial" w:hAnsi="Arial" w:cs="Arial"/>
                <w:b/>
                <w:i/>
              </w:rPr>
            </w:pPr>
            <w:r w:rsidRPr="00442874">
              <w:rPr>
                <w:rFonts w:ascii="Arial" w:hAnsi="Arial" w:cs="Arial"/>
                <w:b/>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378E4752" w14:textId="77777777" w:rsidR="00E10802" w:rsidRPr="00442874" w:rsidRDefault="00E10802" w:rsidP="00D24203">
            <w:pPr>
              <w:spacing w:line="240" w:lineRule="auto"/>
              <w:jc w:val="center"/>
              <w:rPr>
                <w:rFonts w:ascii="Arial" w:hAnsi="Arial" w:cs="Arial"/>
                <w:b/>
                <w:i/>
              </w:rPr>
            </w:pPr>
            <w:r w:rsidRPr="00442874">
              <w:rPr>
                <w:rFonts w:ascii="Arial" w:hAnsi="Arial" w:cs="Arial"/>
                <w:b/>
              </w:rPr>
              <w:t>Περίοδος</w:t>
            </w:r>
          </w:p>
        </w:tc>
        <w:tc>
          <w:tcPr>
            <w:tcW w:w="2025" w:type="dxa"/>
            <w:vMerge w:val="restart"/>
            <w:tcBorders>
              <w:top w:val="double" w:sz="4" w:space="0" w:color="auto"/>
              <w:right w:val="single" w:sz="4" w:space="0" w:color="auto"/>
            </w:tcBorders>
            <w:shd w:val="clear" w:color="auto" w:fill="E6E6E6"/>
            <w:vAlign w:val="center"/>
          </w:tcPr>
          <w:p w14:paraId="6852F944" w14:textId="77777777" w:rsidR="00E10802" w:rsidRPr="00442874" w:rsidRDefault="00E10802" w:rsidP="00D24203">
            <w:pPr>
              <w:spacing w:line="240" w:lineRule="auto"/>
              <w:jc w:val="center"/>
              <w:rPr>
                <w:rFonts w:ascii="Arial" w:hAnsi="Arial" w:cs="Arial"/>
                <w:b/>
                <w:i/>
              </w:rPr>
            </w:pPr>
            <w:r w:rsidRPr="00442874">
              <w:rPr>
                <w:rFonts w:ascii="Arial" w:hAnsi="Arial" w:cs="Arial"/>
                <w:b/>
              </w:rPr>
              <w:t>Θέση</w:t>
            </w:r>
          </w:p>
        </w:tc>
        <w:tc>
          <w:tcPr>
            <w:tcW w:w="2473" w:type="dxa"/>
            <w:vMerge w:val="restart"/>
            <w:tcBorders>
              <w:top w:val="double" w:sz="4" w:space="0" w:color="auto"/>
              <w:left w:val="single" w:sz="4" w:space="0" w:color="auto"/>
              <w:right w:val="double" w:sz="4" w:space="0" w:color="auto"/>
            </w:tcBorders>
            <w:shd w:val="clear" w:color="auto" w:fill="E6E6E6"/>
            <w:vAlign w:val="center"/>
          </w:tcPr>
          <w:p w14:paraId="523195CC" w14:textId="77777777" w:rsidR="00E10802" w:rsidRPr="00442874" w:rsidRDefault="00E10802" w:rsidP="00D24203">
            <w:pPr>
              <w:spacing w:line="240" w:lineRule="auto"/>
              <w:jc w:val="center"/>
              <w:rPr>
                <w:rFonts w:ascii="Arial" w:hAnsi="Arial" w:cs="Arial"/>
                <w:b/>
                <w:i/>
              </w:rPr>
            </w:pPr>
            <w:r w:rsidRPr="00442874">
              <w:rPr>
                <w:rFonts w:ascii="Arial" w:hAnsi="Arial" w:cs="Arial"/>
                <w:b/>
              </w:rPr>
              <w:t>Περιγραφή Καθηκόντων *</w:t>
            </w:r>
          </w:p>
        </w:tc>
      </w:tr>
      <w:tr w:rsidR="00E10802" w:rsidRPr="00442874" w14:paraId="7C0B26F7" w14:textId="77777777" w:rsidTr="00D24203">
        <w:trPr>
          <w:cantSplit/>
          <w:trHeight w:val="340"/>
          <w:jc w:val="center"/>
        </w:trPr>
        <w:tc>
          <w:tcPr>
            <w:tcW w:w="2630" w:type="dxa"/>
            <w:vMerge/>
            <w:tcBorders>
              <w:left w:val="double" w:sz="4" w:space="0" w:color="auto"/>
              <w:bottom w:val="double" w:sz="4" w:space="0" w:color="auto"/>
            </w:tcBorders>
            <w:shd w:val="clear" w:color="auto" w:fill="E6E6E6"/>
            <w:vAlign w:val="center"/>
          </w:tcPr>
          <w:p w14:paraId="3941298A" w14:textId="77777777" w:rsidR="00E10802" w:rsidRPr="00442874" w:rsidRDefault="00E10802" w:rsidP="00D24203">
            <w:pPr>
              <w:spacing w:line="240" w:lineRule="auto"/>
              <w:jc w:val="center"/>
              <w:rPr>
                <w:rFonts w:ascii="Arial" w:hAnsi="Arial" w:cs="Arial"/>
                <w:bCs/>
                <w:i/>
              </w:rPr>
            </w:pPr>
          </w:p>
        </w:tc>
        <w:tc>
          <w:tcPr>
            <w:tcW w:w="1076" w:type="dxa"/>
            <w:tcBorders>
              <w:top w:val="single" w:sz="4" w:space="0" w:color="auto"/>
              <w:bottom w:val="double" w:sz="4" w:space="0" w:color="auto"/>
            </w:tcBorders>
            <w:shd w:val="clear" w:color="auto" w:fill="E6E6E6"/>
            <w:vAlign w:val="center"/>
          </w:tcPr>
          <w:p w14:paraId="13E35D8A" w14:textId="77777777" w:rsidR="00E10802" w:rsidRPr="00442874" w:rsidRDefault="00E10802" w:rsidP="00D24203">
            <w:pPr>
              <w:spacing w:line="240" w:lineRule="auto"/>
              <w:jc w:val="center"/>
              <w:rPr>
                <w:rFonts w:ascii="Arial" w:hAnsi="Arial" w:cs="Arial"/>
                <w:b/>
                <w:i/>
              </w:rPr>
            </w:pPr>
            <w:r w:rsidRPr="00442874">
              <w:rPr>
                <w:rFonts w:ascii="Arial" w:hAnsi="Arial" w:cs="Arial"/>
                <w:b/>
              </w:rPr>
              <w:t>Από</w:t>
            </w:r>
          </w:p>
        </w:tc>
        <w:tc>
          <w:tcPr>
            <w:tcW w:w="1152" w:type="dxa"/>
            <w:tcBorders>
              <w:top w:val="single" w:sz="4" w:space="0" w:color="auto"/>
              <w:bottom w:val="double" w:sz="4" w:space="0" w:color="auto"/>
            </w:tcBorders>
            <w:shd w:val="clear" w:color="auto" w:fill="E6E6E6"/>
            <w:vAlign w:val="center"/>
          </w:tcPr>
          <w:p w14:paraId="148838C6" w14:textId="77777777" w:rsidR="00E10802" w:rsidRPr="00442874" w:rsidRDefault="00E10802" w:rsidP="00D24203">
            <w:pPr>
              <w:spacing w:line="240" w:lineRule="auto"/>
              <w:jc w:val="center"/>
              <w:rPr>
                <w:rFonts w:ascii="Arial" w:hAnsi="Arial" w:cs="Arial"/>
                <w:b/>
                <w:i/>
              </w:rPr>
            </w:pPr>
            <w:r w:rsidRPr="00442874">
              <w:rPr>
                <w:rFonts w:ascii="Arial" w:hAnsi="Arial" w:cs="Arial"/>
                <w:b/>
              </w:rPr>
              <w:t>Μέχρι</w:t>
            </w:r>
          </w:p>
        </w:tc>
        <w:tc>
          <w:tcPr>
            <w:tcW w:w="2025" w:type="dxa"/>
            <w:vMerge/>
            <w:tcBorders>
              <w:bottom w:val="double" w:sz="4" w:space="0" w:color="auto"/>
              <w:right w:val="single" w:sz="4" w:space="0" w:color="auto"/>
            </w:tcBorders>
            <w:shd w:val="clear" w:color="auto" w:fill="E6E6E6"/>
            <w:vAlign w:val="center"/>
          </w:tcPr>
          <w:p w14:paraId="48F6BBE7" w14:textId="77777777" w:rsidR="00E10802" w:rsidRPr="00442874" w:rsidRDefault="00E10802" w:rsidP="00D24203">
            <w:pPr>
              <w:spacing w:line="240" w:lineRule="auto"/>
              <w:jc w:val="center"/>
              <w:rPr>
                <w:rFonts w:ascii="Arial" w:hAnsi="Arial" w:cs="Arial"/>
                <w:bCs/>
                <w:i/>
              </w:rPr>
            </w:pPr>
          </w:p>
        </w:tc>
        <w:tc>
          <w:tcPr>
            <w:tcW w:w="2473" w:type="dxa"/>
            <w:vMerge/>
            <w:tcBorders>
              <w:left w:val="single" w:sz="4" w:space="0" w:color="auto"/>
              <w:bottom w:val="double" w:sz="4" w:space="0" w:color="auto"/>
              <w:right w:val="double" w:sz="4" w:space="0" w:color="auto"/>
            </w:tcBorders>
            <w:shd w:val="clear" w:color="auto" w:fill="E6E6E6"/>
            <w:vAlign w:val="center"/>
          </w:tcPr>
          <w:p w14:paraId="3C935AB2" w14:textId="77777777" w:rsidR="00E10802" w:rsidRPr="00442874" w:rsidRDefault="00E10802" w:rsidP="00D24203">
            <w:pPr>
              <w:spacing w:line="240" w:lineRule="auto"/>
              <w:jc w:val="center"/>
              <w:rPr>
                <w:rFonts w:ascii="Arial" w:hAnsi="Arial" w:cs="Arial"/>
                <w:bCs/>
                <w:i/>
              </w:rPr>
            </w:pPr>
          </w:p>
        </w:tc>
      </w:tr>
      <w:tr w:rsidR="00E10802" w:rsidRPr="00442874" w14:paraId="0CE1B8B4" w14:textId="77777777" w:rsidTr="00D24203">
        <w:trPr>
          <w:trHeight w:val="454"/>
          <w:jc w:val="center"/>
        </w:trPr>
        <w:tc>
          <w:tcPr>
            <w:tcW w:w="2630" w:type="dxa"/>
            <w:tcBorders>
              <w:top w:val="double" w:sz="4" w:space="0" w:color="auto"/>
              <w:left w:val="double" w:sz="4" w:space="0" w:color="auto"/>
            </w:tcBorders>
          </w:tcPr>
          <w:p w14:paraId="52E2DCCC" w14:textId="77777777" w:rsidR="00E10802" w:rsidRPr="00442874" w:rsidRDefault="00E10802" w:rsidP="00D24203">
            <w:pPr>
              <w:spacing w:line="240" w:lineRule="auto"/>
              <w:jc w:val="center"/>
              <w:rPr>
                <w:rFonts w:ascii="Arial" w:hAnsi="Arial" w:cs="Arial"/>
                <w:i/>
              </w:rPr>
            </w:pPr>
          </w:p>
        </w:tc>
        <w:tc>
          <w:tcPr>
            <w:tcW w:w="1076" w:type="dxa"/>
            <w:tcBorders>
              <w:top w:val="double" w:sz="4" w:space="0" w:color="auto"/>
            </w:tcBorders>
          </w:tcPr>
          <w:p w14:paraId="643D5CBE" w14:textId="77777777" w:rsidR="00E10802" w:rsidRPr="00442874" w:rsidRDefault="00E10802" w:rsidP="00D24203">
            <w:pPr>
              <w:spacing w:line="240" w:lineRule="auto"/>
              <w:jc w:val="center"/>
              <w:rPr>
                <w:rFonts w:ascii="Arial" w:hAnsi="Arial" w:cs="Arial"/>
                <w:i/>
              </w:rPr>
            </w:pPr>
          </w:p>
        </w:tc>
        <w:tc>
          <w:tcPr>
            <w:tcW w:w="1152" w:type="dxa"/>
            <w:tcBorders>
              <w:top w:val="double" w:sz="4" w:space="0" w:color="auto"/>
            </w:tcBorders>
          </w:tcPr>
          <w:p w14:paraId="211BCEAD" w14:textId="77777777" w:rsidR="00E10802" w:rsidRPr="00442874" w:rsidRDefault="00E10802" w:rsidP="00D24203">
            <w:pPr>
              <w:spacing w:line="240" w:lineRule="auto"/>
              <w:jc w:val="center"/>
              <w:rPr>
                <w:rFonts w:ascii="Arial" w:hAnsi="Arial" w:cs="Arial"/>
                <w:i/>
              </w:rPr>
            </w:pPr>
          </w:p>
        </w:tc>
        <w:tc>
          <w:tcPr>
            <w:tcW w:w="2025" w:type="dxa"/>
            <w:tcBorders>
              <w:top w:val="double" w:sz="4" w:space="0" w:color="auto"/>
              <w:right w:val="single" w:sz="4" w:space="0" w:color="auto"/>
            </w:tcBorders>
          </w:tcPr>
          <w:p w14:paraId="42D47AAB" w14:textId="77777777" w:rsidR="00E10802" w:rsidRPr="00442874" w:rsidRDefault="00E10802" w:rsidP="00D24203">
            <w:pPr>
              <w:spacing w:line="240" w:lineRule="auto"/>
              <w:jc w:val="center"/>
              <w:rPr>
                <w:rFonts w:ascii="Arial" w:hAnsi="Arial" w:cs="Arial"/>
                <w:i/>
              </w:rPr>
            </w:pPr>
          </w:p>
        </w:tc>
        <w:tc>
          <w:tcPr>
            <w:tcW w:w="2473" w:type="dxa"/>
            <w:tcBorders>
              <w:top w:val="double" w:sz="4" w:space="0" w:color="auto"/>
              <w:left w:val="single" w:sz="4" w:space="0" w:color="auto"/>
              <w:right w:val="double" w:sz="4" w:space="0" w:color="auto"/>
            </w:tcBorders>
          </w:tcPr>
          <w:p w14:paraId="6C72D852" w14:textId="77777777" w:rsidR="00E10802" w:rsidRPr="00442874" w:rsidRDefault="00E10802" w:rsidP="00D24203">
            <w:pPr>
              <w:spacing w:line="240" w:lineRule="auto"/>
              <w:jc w:val="center"/>
              <w:rPr>
                <w:rFonts w:ascii="Arial" w:hAnsi="Arial" w:cs="Arial"/>
                <w:i/>
              </w:rPr>
            </w:pPr>
          </w:p>
        </w:tc>
      </w:tr>
      <w:tr w:rsidR="00E10802" w:rsidRPr="00442874" w14:paraId="36CC89CE" w14:textId="77777777" w:rsidTr="00D24203">
        <w:trPr>
          <w:trHeight w:val="454"/>
          <w:jc w:val="center"/>
        </w:trPr>
        <w:tc>
          <w:tcPr>
            <w:tcW w:w="2630" w:type="dxa"/>
            <w:tcBorders>
              <w:left w:val="double" w:sz="4" w:space="0" w:color="auto"/>
            </w:tcBorders>
          </w:tcPr>
          <w:p w14:paraId="4A778F0E" w14:textId="77777777" w:rsidR="00E10802" w:rsidRPr="00442874" w:rsidRDefault="00E10802" w:rsidP="00D24203">
            <w:pPr>
              <w:spacing w:line="240" w:lineRule="auto"/>
              <w:jc w:val="center"/>
              <w:rPr>
                <w:rFonts w:ascii="Arial" w:hAnsi="Arial" w:cs="Arial"/>
                <w:i/>
              </w:rPr>
            </w:pPr>
          </w:p>
        </w:tc>
        <w:tc>
          <w:tcPr>
            <w:tcW w:w="1076" w:type="dxa"/>
          </w:tcPr>
          <w:p w14:paraId="67B7F8BB" w14:textId="77777777" w:rsidR="00E10802" w:rsidRPr="00442874" w:rsidRDefault="00E10802" w:rsidP="00D24203">
            <w:pPr>
              <w:spacing w:line="240" w:lineRule="auto"/>
              <w:jc w:val="center"/>
              <w:rPr>
                <w:rFonts w:ascii="Arial" w:hAnsi="Arial" w:cs="Arial"/>
                <w:i/>
              </w:rPr>
            </w:pPr>
          </w:p>
        </w:tc>
        <w:tc>
          <w:tcPr>
            <w:tcW w:w="1152" w:type="dxa"/>
          </w:tcPr>
          <w:p w14:paraId="17CE0650" w14:textId="77777777" w:rsidR="00E10802" w:rsidRPr="00442874" w:rsidRDefault="00E10802" w:rsidP="00D24203">
            <w:pPr>
              <w:spacing w:line="240" w:lineRule="auto"/>
              <w:jc w:val="center"/>
              <w:rPr>
                <w:rFonts w:ascii="Arial" w:hAnsi="Arial" w:cs="Arial"/>
                <w:i/>
              </w:rPr>
            </w:pPr>
          </w:p>
        </w:tc>
        <w:tc>
          <w:tcPr>
            <w:tcW w:w="2025" w:type="dxa"/>
            <w:tcBorders>
              <w:right w:val="single" w:sz="4" w:space="0" w:color="auto"/>
            </w:tcBorders>
          </w:tcPr>
          <w:p w14:paraId="55D4DF83" w14:textId="77777777" w:rsidR="00E10802" w:rsidRPr="00442874" w:rsidRDefault="00E10802" w:rsidP="00D24203">
            <w:pPr>
              <w:spacing w:line="240" w:lineRule="auto"/>
              <w:jc w:val="center"/>
              <w:rPr>
                <w:rFonts w:ascii="Arial" w:hAnsi="Arial" w:cs="Arial"/>
                <w:i/>
              </w:rPr>
            </w:pPr>
          </w:p>
        </w:tc>
        <w:tc>
          <w:tcPr>
            <w:tcW w:w="2473" w:type="dxa"/>
            <w:tcBorders>
              <w:left w:val="single" w:sz="4" w:space="0" w:color="auto"/>
              <w:right w:val="double" w:sz="4" w:space="0" w:color="auto"/>
            </w:tcBorders>
          </w:tcPr>
          <w:p w14:paraId="628F841F" w14:textId="77777777" w:rsidR="00E10802" w:rsidRPr="00442874" w:rsidRDefault="00E10802" w:rsidP="00D24203">
            <w:pPr>
              <w:spacing w:line="240" w:lineRule="auto"/>
              <w:jc w:val="center"/>
              <w:rPr>
                <w:rFonts w:ascii="Arial" w:hAnsi="Arial" w:cs="Arial"/>
                <w:i/>
              </w:rPr>
            </w:pPr>
          </w:p>
        </w:tc>
      </w:tr>
      <w:tr w:rsidR="00E10802" w:rsidRPr="00442874" w14:paraId="5560D496" w14:textId="77777777" w:rsidTr="00D24203">
        <w:trPr>
          <w:trHeight w:val="454"/>
          <w:jc w:val="center"/>
        </w:trPr>
        <w:tc>
          <w:tcPr>
            <w:tcW w:w="2630" w:type="dxa"/>
            <w:tcBorders>
              <w:left w:val="double" w:sz="4" w:space="0" w:color="auto"/>
            </w:tcBorders>
          </w:tcPr>
          <w:p w14:paraId="5FCF76EE" w14:textId="77777777" w:rsidR="00E10802" w:rsidRPr="00442874" w:rsidRDefault="00E10802" w:rsidP="00D24203">
            <w:pPr>
              <w:spacing w:line="240" w:lineRule="auto"/>
              <w:jc w:val="center"/>
              <w:rPr>
                <w:rFonts w:ascii="Arial" w:hAnsi="Arial" w:cs="Arial"/>
                <w:i/>
              </w:rPr>
            </w:pPr>
          </w:p>
        </w:tc>
        <w:tc>
          <w:tcPr>
            <w:tcW w:w="1076" w:type="dxa"/>
          </w:tcPr>
          <w:p w14:paraId="35127329" w14:textId="77777777" w:rsidR="00E10802" w:rsidRPr="00442874" w:rsidRDefault="00E10802" w:rsidP="00D24203">
            <w:pPr>
              <w:spacing w:line="240" w:lineRule="auto"/>
              <w:jc w:val="center"/>
              <w:rPr>
                <w:rFonts w:ascii="Arial" w:hAnsi="Arial" w:cs="Arial"/>
                <w:i/>
              </w:rPr>
            </w:pPr>
          </w:p>
        </w:tc>
        <w:tc>
          <w:tcPr>
            <w:tcW w:w="1152" w:type="dxa"/>
          </w:tcPr>
          <w:p w14:paraId="1FD8B88C" w14:textId="77777777" w:rsidR="00E10802" w:rsidRPr="00442874" w:rsidRDefault="00E10802" w:rsidP="00D24203">
            <w:pPr>
              <w:spacing w:line="240" w:lineRule="auto"/>
              <w:jc w:val="center"/>
              <w:rPr>
                <w:rFonts w:ascii="Arial" w:hAnsi="Arial" w:cs="Arial"/>
                <w:i/>
              </w:rPr>
            </w:pPr>
          </w:p>
        </w:tc>
        <w:tc>
          <w:tcPr>
            <w:tcW w:w="2025" w:type="dxa"/>
            <w:tcBorders>
              <w:right w:val="single" w:sz="4" w:space="0" w:color="auto"/>
            </w:tcBorders>
          </w:tcPr>
          <w:p w14:paraId="582CA5BB" w14:textId="77777777" w:rsidR="00E10802" w:rsidRPr="00442874" w:rsidRDefault="00E10802" w:rsidP="00D24203">
            <w:pPr>
              <w:spacing w:line="240" w:lineRule="auto"/>
              <w:jc w:val="center"/>
              <w:rPr>
                <w:rFonts w:ascii="Arial" w:hAnsi="Arial" w:cs="Arial"/>
                <w:i/>
              </w:rPr>
            </w:pPr>
          </w:p>
        </w:tc>
        <w:tc>
          <w:tcPr>
            <w:tcW w:w="2473" w:type="dxa"/>
            <w:tcBorders>
              <w:left w:val="single" w:sz="4" w:space="0" w:color="auto"/>
              <w:right w:val="double" w:sz="4" w:space="0" w:color="auto"/>
            </w:tcBorders>
          </w:tcPr>
          <w:p w14:paraId="43DECCBA" w14:textId="77777777" w:rsidR="00E10802" w:rsidRPr="00442874" w:rsidRDefault="00E10802" w:rsidP="00D24203">
            <w:pPr>
              <w:spacing w:line="240" w:lineRule="auto"/>
              <w:jc w:val="center"/>
              <w:rPr>
                <w:rFonts w:ascii="Arial" w:hAnsi="Arial" w:cs="Arial"/>
                <w:i/>
              </w:rPr>
            </w:pPr>
          </w:p>
        </w:tc>
      </w:tr>
      <w:tr w:rsidR="00E10802" w:rsidRPr="00442874" w14:paraId="77EE8E34" w14:textId="77777777" w:rsidTr="00D24203">
        <w:trPr>
          <w:trHeight w:val="454"/>
          <w:jc w:val="center"/>
        </w:trPr>
        <w:tc>
          <w:tcPr>
            <w:tcW w:w="2630" w:type="dxa"/>
            <w:tcBorders>
              <w:left w:val="double" w:sz="4" w:space="0" w:color="auto"/>
            </w:tcBorders>
          </w:tcPr>
          <w:p w14:paraId="7EC8503C" w14:textId="77777777" w:rsidR="00E10802" w:rsidRPr="00442874" w:rsidRDefault="00E10802" w:rsidP="00D24203">
            <w:pPr>
              <w:spacing w:line="240" w:lineRule="auto"/>
              <w:jc w:val="center"/>
              <w:rPr>
                <w:rFonts w:ascii="Arial" w:hAnsi="Arial" w:cs="Arial"/>
                <w:i/>
              </w:rPr>
            </w:pPr>
          </w:p>
        </w:tc>
        <w:tc>
          <w:tcPr>
            <w:tcW w:w="1076" w:type="dxa"/>
          </w:tcPr>
          <w:p w14:paraId="65BB1484" w14:textId="77777777" w:rsidR="00E10802" w:rsidRPr="00442874" w:rsidRDefault="00E10802" w:rsidP="00D24203">
            <w:pPr>
              <w:spacing w:line="240" w:lineRule="auto"/>
              <w:jc w:val="center"/>
              <w:rPr>
                <w:rFonts w:ascii="Arial" w:hAnsi="Arial" w:cs="Arial"/>
                <w:i/>
              </w:rPr>
            </w:pPr>
          </w:p>
        </w:tc>
        <w:tc>
          <w:tcPr>
            <w:tcW w:w="1152" w:type="dxa"/>
          </w:tcPr>
          <w:p w14:paraId="550EFC92" w14:textId="77777777" w:rsidR="00E10802" w:rsidRPr="00442874" w:rsidRDefault="00E10802" w:rsidP="00D24203">
            <w:pPr>
              <w:spacing w:line="240" w:lineRule="auto"/>
              <w:jc w:val="center"/>
              <w:rPr>
                <w:rFonts w:ascii="Arial" w:hAnsi="Arial" w:cs="Arial"/>
                <w:i/>
              </w:rPr>
            </w:pPr>
          </w:p>
        </w:tc>
        <w:tc>
          <w:tcPr>
            <w:tcW w:w="2025" w:type="dxa"/>
            <w:tcBorders>
              <w:right w:val="single" w:sz="4" w:space="0" w:color="auto"/>
            </w:tcBorders>
          </w:tcPr>
          <w:p w14:paraId="3AFC471A" w14:textId="77777777" w:rsidR="00E10802" w:rsidRPr="00442874" w:rsidRDefault="00E10802" w:rsidP="00D24203">
            <w:pPr>
              <w:spacing w:line="240" w:lineRule="auto"/>
              <w:jc w:val="center"/>
              <w:rPr>
                <w:rFonts w:ascii="Arial" w:hAnsi="Arial" w:cs="Arial"/>
                <w:i/>
              </w:rPr>
            </w:pPr>
          </w:p>
        </w:tc>
        <w:tc>
          <w:tcPr>
            <w:tcW w:w="2473" w:type="dxa"/>
            <w:tcBorders>
              <w:left w:val="single" w:sz="4" w:space="0" w:color="auto"/>
              <w:right w:val="double" w:sz="4" w:space="0" w:color="auto"/>
            </w:tcBorders>
          </w:tcPr>
          <w:p w14:paraId="7B409705" w14:textId="77777777" w:rsidR="00E10802" w:rsidRPr="00442874" w:rsidRDefault="00E10802" w:rsidP="00D24203">
            <w:pPr>
              <w:spacing w:line="240" w:lineRule="auto"/>
              <w:jc w:val="center"/>
              <w:rPr>
                <w:rFonts w:ascii="Arial" w:hAnsi="Arial" w:cs="Arial"/>
                <w:i/>
              </w:rPr>
            </w:pPr>
          </w:p>
        </w:tc>
      </w:tr>
      <w:tr w:rsidR="00E10802" w:rsidRPr="00442874" w14:paraId="1571B8B2" w14:textId="77777777" w:rsidTr="00D24203">
        <w:trPr>
          <w:trHeight w:val="454"/>
          <w:jc w:val="center"/>
        </w:trPr>
        <w:tc>
          <w:tcPr>
            <w:tcW w:w="2630" w:type="dxa"/>
            <w:tcBorders>
              <w:left w:val="double" w:sz="4" w:space="0" w:color="auto"/>
            </w:tcBorders>
          </w:tcPr>
          <w:p w14:paraId="15D2569B" w14:textId="77777777" w:rsidR="00E10802" w:rsidRPr="00442874" w:rsidRDefault="00E10802" w:rsidP="00D24203">
            <w:pPr>
              <w:spacing w:line="240" w:lineRule="auto"/>
              <w:jc w:val="center"/>
              <w:rPr>
                <w:rFonts w:ascii="Arial" w:hAnsi="Arial" w:cs="Arial"/>
                <w:i/>
              </w:rPr>
            </w:pPr>
          </w:p>
        </w:tc>
        <w:tc>
          <w:tcPr>
            <w:tcW w:w="1076" w:type="dxa"/>
          </w:tcPr>
          <w:p w14:paraId="41513992" w14:textId="77777777" w:rsidR="00E10802" w:rsidRPr="00442874" w:rsidRDefault="00E10802" w:rsidP="00D24203">
            <w:pPr>
              <w:spacing w:line="240" w:lineRule="auto"/>
              <w:jc w:val="center"/>
              <w:rPr>
                <w:rFonts w:ascii="Arial" w:hAnsi="Arial" w:cs="Arial"/>
                <w:i/>
              </w:rPr>
            </w:pPr>
          </w:p>
        </w:tc>
        <w:tc>
          <w:tcPr>
            <w:tcW w:w="1152" w:type="dxa"/>
          </w:tcPr>
          <w:p w14:paraId="641A77E5" w14:textId="77777777" w:rsidR="00E10802" w:rsidRPr="00442874" w:rsidRDefault="00E10802" w:rsidP="00D24203">
            <w:pPr>
              <w:spacing w:line="240" w:lineRule="auto"/>
              <w:jc w:val="center"/>
              <w:rPr>
                <w:rFonts w:ascii="Arial" w:hAnsi="Arial" w:cs="Arial"/>
                <w:i/>
              </w:rPr>
            </w:pPr>
          </w:p>
        </w:tc>
        <w:tc>
          <w:tcPr>
            <w:tcW w:w="2025" w:type="dxa"/>
            <w:tcBorders>
              <w:right w:val="single" w:sz="4" w:space="0" w:color="auto"/>
            </w:tcBorders>
          </w:tcPr>
          <w:p w14:paraId="66766E92" w14:textId="77777777" w:rsidR="00E10802" w:rsidRPr="00442874" w:rsidRDefault="00E10802" w:rsidP="00D24203">
            <w:pPr>
              <w:spacing w:line="240" w:lineRule="auto"/>
              <w:jc w:val="center"/>
              <w:rPr>
                <w:rFonts w:ascii="Arial" w:hAnsi="Arial" w:cs="Arial"/>
                <w:i/>
              </w:rPr>
            </w:pPr>
          </w:p>
        </w:tc>
        <w:tc>
          <w:tcPr>
            <w:tcW w:w="2473" w:type="dxa"/>
            <w:tcBorders>
              <w:left w:val="single" w:sz="4" w:space="0" w:color="auto"/>
              <w:right w:val="double" w:sz="4" w:space="0" w:color="auto"/>
            </w:tcBorders>
          </w:tcPr>
          <w:p w14:paraId="687CC3D5" w14:textId="77777777" w:rsidR="00E10802" w:rsidRPr="00442874" w:rsidRDefault="00E10802" w:rsidP="00D24203">
            <w:pPr>
              <w:spacing w:line="240" w:lineRule="auto"/>
              <w:jc w:val="center"/>
              <w:rPr>
                <w:rFonts w:ascii="Arial" w:hAnsi="Arial" w:cs="Arial"/>
                <w:i/>
              </w:rPr>
            </w:pPr>
          </w:p>
        </w:tc>
      </w:tr>
      <w:tr w:rsidR="00E10802" w:rsidRPr="00442874" w14:paraId="0EBE0469" w14:textId="77777777" w:rsidTr="00D24203">
        <w:trPr>
          <w:trHeight w:val="454"/>
          <w:jc w:val="center"/>
        </w:trPr>
        <w:tc>
          <w:tcPr>
            <w:tcW w:w="2630" w:type="dxa"/>
            <w:tcBorders>
              <w:left w:val="double" w:sz="4" w:space="0" w:color="auto"/>
              <w:bottom w:val="double" w:sz="4" w:space="0" w:color="auto"/>
            </w:tcBorders>
          </w:tcPr>
          <w:p w14:paraId="46C730DF" w14:textId="77777777" w:rsidR="00E10802" w:rsidRPr="00442874" w:rsidRDefault="00E10802" w:rsidP="00D24203">
            <w:pPr>
              <w:spacing w:line="240" w:lineRule="auto"/>
              <w:jc w:val="center"/>
              <w:rPr>
                <w:rFonts w:ascii="Arial" w:hAnsi="Arial" w:cs="Arial"/>
                <w:i/>
              </w:rPr>
            </w:pPr>
          </w:p>
        </w:tc>
        <w:tc>
          <w:tcPr>
            <w:tcW w:w="1076" w:type="dxa"/>
            <w:tcBorders>
              <w:bottom w:val="double" w:sz="4" w:space="0" w:color="auto"/>
            </w:tcBorders>
          </w:tcPr>
          <w:p w14:paraId="62AABB4B" w14:textId="77777777" w:rsidR="00E10802" w:rsidRPr="00442874" w:rsidRDefault="00E10802" w:rsidP="00D24203">
            <w:pPr>
              <w:spacing w:line="240" w:lineRule="auto"/>
              <w:jc w:val="center"/>
              <w:rPr>
                <w:rFonts w:ascii="Arial" w:hAnsi="Arial" w:cs="Arial"/>
                <w:i/>
              </w:rPr>
            </w:pPr>
          </w:p>
        </w:tc>
        <w:tc>
          <w:tcPr>
            <w:tcW w:w="1152" w:type="dxa"/>
            <w:tcBorders>
              <w:bottom w:val="double" w:sz="4" w:space="0" w:color="auto"/>
            </w:tcBorders>
          </w:tcPr>
          <w:p w14:paraId="4AE015BF" w14:textId="77777777" w:rsidR="00E10802" w:rsidRPr="00442874" w:rsidRDefault="00E10802" w:rsidP="00D24203">
            <w:pPr>
              <w:spacing w:line="240" w:lineRule="auto"/>
              <w:jc w:val="center"/>
              <w:rPr>
                <w:rFonts w:ascii="Arial" w:hAnsi="Arial" w:cs="Arial"/>
                <w:i/>
              </w:rPr>
            </w:pPr>
          </w:p>
        </w:tc>
        <w:tc>
          <w:tcPr>
            <w:tcW w:w="2025" w:type="dxa"/>
            <w:tcBorders>
              <w:bottom w:val="double" w:sz="4" w:space="0" w:color="auto"/>
              <w:right w:val="single" w:sz="4" w:space="0" w:color="auto"/>
            </w:tcBorders>
          </w:tcPr>
          <w:p w14:paraId="11AF10A3" w14:textId="77777777" w:rsidR="00E10802" w:rsidRPr="00442874" w:rsidRDefault="00E10802" w:rsidP="00D24203">
            <w:pPr>
              <w:spacing w:line="240" w:lineRule="auto"/>
              <w:jc w:val="center"/>
              <w:rPr>
                <w:rFonts w:ascii="Arial" w:hAnsi="Arial" w:cs="Arial"/>
                <w:i/>
              </w:rPr>
            </w:pPr>
          </w:p>
        </w:tc>
        <w:tc>
          <w:tcPr>
            <w:tcW w:w="2473" w:type="dxa"/>
            <w:tcBorders>
              <w:left w:val="single" w:sz="4" w:space="0" w:color="auto"/>
              <w:bottom w:val="double" w:sz="4" w:space="0" w:color="auto"/>
              <w:right w:val="double" w:sz="4" w:space="0" w:color="auto"/>
            </w:tcBorders>
          </w:tcPr>
          <w:p w14:paraId="041E054D" w14:textId="77777777" w:rsidR="00E10802" w:rsidRPr="00442874" w:rsidRDefault="00E10802" w:rsidP="00D24203">
            <w:pPr>
              <w:spacing w:line="240" w:lineRule="auto"/>
              <w:jc w:val="center"/>
              <w:rPr>
                <w:rFonts w:ascii="Arial" w:hAnsi="Arial" w:cs="Arial"/>
                <w:i/>
              </w:rPr>
            </w:pPr>
          </w:p>
        </w:tc>
      </w:tr>
    </w:tbl>
    <w:p w14:paraId="2ABBF4C8" w14:textId="77777777" w:rsidR="00E10802" w:rsidRPr="00442874" w:rsidRDefault="00E10802" w:rsidP="002000BB">
      <w:pPr>
        <w:spacing w:before="40" w:line="240" w:lineRule="auto"/>
        <w:ind w:left="-360" w:right="-514" w:hanging="180"/>
        <w:rPr>
          <w:rFonts w:ascii="Arial" w:hAnsi="Arial" w:cs="Arial"/>
        </w:rPr>
      </w:pPr>
      <w:r w:rsidRPr="00442874">
        <w:rPr>
          <w:rFonts w:ascii="Arial" w:hAnsi="Arial" w:cs="Arial"/>
        </w:rPr>
        <w:t>*</w:t>
      </w:r>
      <w:r w:rsidRPr="00442874">
        <w:rPr>
          <w:rFonts w:ascii="Arial" w:hAnsi="Arial" w:cs="Arial"/>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07AA5ED2" w14:textId="77777777" w:rsidR="002000BB" w:rsidRPr="00442874" w:rsidRDefault="002000BB" w:rsidP="002000BB">
      <w:pPr>
        <w:spacing w:before="40" w:line="240" w:lineRule="auto"/>
        <w:ind w:left="-360" w:right="-514" w:hanging="180"/>
        <w:rPr>
          <w:rFonts w:ascii="Arial" w:hAnsi="Arial" w:cs="Arial"/>
        </w:rPr>
      </w:pPr>
    </w:p>
    <w:p w14:paraId="2E0460AD" w14:textId="77777777" w:rsidR="00E10802" w:rsidRPr="00442874" w:rsidRDefault="00E10802" w:rsidP="00E10802">
      <w:pPr>
        <w:numPr>
          <w:ilvl w:val="0"/>
          <w:numId w:val="7"/>
        </w:numPr>
        <w:tabs>
          <w:tab w:val="num" w:pos="-2448"/>
        </w:tabs>
        <w:spacing w:after="120" w:line="240" w:lineRule="auto"/>
        <w:ind w:left="432" w:right="26" w:hanging="792"/>
        <w:rPr>
          <w:rFonts w:ascii="Arial" w:hAnsi="Arial" w:cs="Arial"/>
          <w:b/>
          <w:i/>
        </w:rPr>
      </w:pPr>
      <w:r w:rsidRPr="00442874">
        <w:rPr>
          <w:rFonts w:ascii="Arial" w:hAnsi="Arial" w:cs="Arial"/>
          <w:b/>
        </w:rPr>
        <w:t>Κατάλογος έργων συναφών με το προκηρυσσόμενο (ΔΕΝ ΕΦΑΡΜΟΖΕΤΑΙ)</w:t>
      </w:r>
    </w:p>
    <w:tbl>
      <w:tblPr>
        <w:tblpPr w:leftFromText="180" w:rightFromText="180" w:vertAnchor="text" w:horzAnchor="margin" w:tblpXSpec="center" w:tblpY="263"/>
        <w:tblW w:w="95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350"/>
        <w:gridCol w:w="1638"/>
        <w:gridCol w:w="1638"/>
        <w:gridCol w:w="1638"/>
        <w:gridCol w:w="1638"/>
        <w:gridCol w:w="1638"/>
      </w:tblGrid>
      <w:tr w:rsidR="00E10802" w:rsidRPr="00442874" w14:paraId="110E93FD" w14:textId="77777777" w:rsidTr="00D24203">
        <w:trPr>
          <w:trHeight w:val="1278"/>
          <w:tblHeader/>
        </w:trPr>
        <w:tc>
          <w:tcPr>
            <w:tcW w:w="1350" w:type="dxa"/>
            <w:tcBorders>
              <w:top w:val="double" w:sz="4" w:space="0" w:color="auto"/>
              <w:bottom w:val="double" w:sz="4" w:space="0" w:color="auto"/>
            </w:tcBorders>
            <w:shd w:val="clear" w:color="auto" w:fill="CCCCCC"/>
            <w:vAlign w:val="center"/>
          </w:tcPr>
          <w:p w14:paraId="78FDA423" w14:textId="77777777" w:rsidR="00E10802" w:rsidRPr="00442874" w:rsidRDefault="00E10802" w:rsidP="00D24203">
            <w:pPr>
              <w:spacing w:line="240" w:lineRule="auto"/>
              <w:jc w:val="center"/>
              <w:rPr>
                <w:rFonts w:ascii="Arial" w:hAnsi="Arial" w:cs="Arial"/>
                <w:b/>
                <w:i/>
              </w:rPr>
            </w:pPr>
            <w:r w:rsidRPr="00442874">
              <w:rPr>
                <w:rFonts w:ascii="Arial" w:hAnsi="Arial" w:cs="Arial"/>
                <w:b/>
              </w:rPr>
              <w:t>Τίτλος έργου</w:t>
            </w:r>
          </w:p>
        </w:tc>
        <w:tc>
          <w:tcPr>
            <w:tcW w:w="1638" w:type="dxa"/>
            <w:tcBorders>
              <w:top w:val="double" w:sz="4" w:space="0" w:color="auto"/>
              <w:bottom w:val="double" w:sz="4" w:space="0" w:color="auto"/>
            </w:tcBorders>
            <w:shd w:val="clear" w:color="auto" w:fill="CCCCCC"/>
            <w:vAlign w:val="center"/>
          </w:tcPr>
          <w:p w14:paraId="358EC402" w14:textId="77777777" w:rsidR="00E10802" w:rsidRPr="00442874" w:rsidRDefault="00E10802" w:rsidP="00D24203">
            <w:pPr>
              <w:spacing w:line="240" w:lineRule="auto"/>
              <w:jc w:val="center"/>
              <w:rPr>
                <w:rFonts w:ascii="Arial" w:hAnsi="Arial" w:cs="Arial"/>
                <w:b/>
                <w:i/>
              </w:rPr>
            </w:pPr>
            <w:r w:rsidRPr="00442874">
              <w:rPr>
                <w:rFonts w:ascii="Arial" w:hAnsi="Arial" w:cs="Arial"/>
                <w:b/>
              </w:rPr>
              <w:t>Ημερομηνίες εκπόνησης</w:t>
            </w:r>
          </w:p>
          <w:p w14:paraId="41024CC7" w14:textId="77777777" w:rsidR="00E10802" w:rsidRPr="00442874" w:rsidRDefault="00E10802" w:rsidP="00D24203">
            <w:pPr>
              <w:spacing w:line="240" w:lineRule="auto"/>
              <w:ind w:left="-198" w:right="-180"/>
              <w:jc w:val="center"/>
              <w:rPr>
                <w:rFonts w:ascii="Arial" w:hAnsi="Arial" w:cs="Arial"/>
                <w:b/>
                <w:i/>
              </w:rPr>
            </w:pPr>
            <w:r w:rsidRPr="00442874">
              <w:rPr>
                <w:rFonts w:ascii="Arial" w:hAnsi="Arial" w:cs="Arial"/>
                <w:b/>
              </w:rPr>
              <w:t>(έναρξη – ολοκλήρωση)</w:t>
            </w:r>
          </w:p>
        </w:tc>
        <w:tc>
          <w:tcPr>
            <w:tcW w:w="1638" w:type="dxa"/>
            <w:tcBorders>
              <w:top w:val="double" w:sz="4" w:space="0" w:color="auto"/>
              <w:bottom w:val="double" w:sz="4" w:space="0" w:color="auto"/>
            </w:tcBorders>
            <w:shd w:val="clear" w:color="auto" w:fill="CCCCCC"/>
            <w:vAlign w:val="center"/>
          </w:tcPr>
          <w:p w14:paraId="10485626" w14:textId="77777777" w:rsidR="00E10802" w:rsidRPr="00442874" w:rsidRDefault="00E10802" w:rsidP="00D24203">
            <w:pPr>
              <w:spacing w:line="240" w:lineRule="auto"/>
              <w:jc w:val="center"/>
              <w:rPr>
                <w:rFonts w:ascii="Arial" w:hAnsi="Arial" w:cs="Arial"/>
                <w:b/>
                <w:i/>
              </w:rPr>
            </w:pPr>
            <w:r w:rsidRPr="00442874">
              <w:rPr>
                <w:rFonts w:ascii="Arial" w:hAnsi="Arial" w:cs="Arial"/>
                <w:b/>
              </w:rPr>
              <w:t>Αξία έργου</w:t>
            </w:r>
          </w:p>
        </w:tc>
        <w:tc>
          <w:tcPr>
            <w:tcW w:w="1638" w:type="dxa"/>
            <w:tcBorders>
              <w:top w:val="double" w:sz="4" w:space="0" w:color="auto"/>
              <w:bottom w:val="double" w:sz="4" w:space="0" w:color="auto"/>
            </w:tcBorders>
            <w:shd w:val="clear" w:color="auto" w:fill="CCCCCC"/>
            <w:vAlign w:val="center"/>
          </w:tcPr>
          <w:p w14:paraId="421D99D7" w14:textId="77777777" w:rsidR="00E10802" w:rsidRPr="00442874" w:rsidRDefault="00E10802" w:rsidP="00D24203">
            <w:pPr>
              <w:spacing w:line="240" w:lineRule="auto"/>
              <w:jc w:val="center"/>
              <w:rPr>
                <w:rFonts w:ascii="Arial" w:hAnsi="Arial" w:cs="Arial"/>
                <w:b/>
                <w:i/>
              </w:rPr>
            </w:pPr>
            <w:r w:rsidRPr="00442874">
              <w:rPr>
                <w:rFonts w:ascii="Arial" w:hAnsi="Arial" w:cs="Arial"/>
                <w:b/>
              </w:rPr>
              <w:t>Αποδέκτης/</w:t>
            </w:r>
          </w:p>
          <w:p w14:paraId="04A3A321" w14:textId="77777777" w:rsidR="00E10802" w:rsidRPr="00442874" w:rsidRDefault="00E10802" w:rsidP="00D24203">
            <w:pPr>
              <w:spacing w:line="240" w:lineRule="auto"/>
              <w:jc w:val="center"/>
              <w:rPr>
                <w:rFonts w:ascii="Arial" w:hAnsi="Arial" w:cs="Arial"/>
                <w:b/>
                <w:i/>
              </w:rPr>
            </w:pPr>
            <w:r w:rsidRPr="00442874">
              <w:rPr>
                <w:rFonts w:ascii="Arial" w:hAnsi="Arial" w:cs="Arial"/>
                <w:b/>
              </w:rPr>
              <w:t xml:space="preserve">Φορέας Ανάθεσης </w:t>
            </w:r>
          </w:p>
        </w:tc>
        <w:tc>
          <w:tcPr>
            <w:tcW w:w="1638" w:type="dxa"/>
            <w:tcBorders>
              <w:top w:val="double" w:sz="4" w:space="0" w:color="auto"/>
              <w:bottom w:val="double" w:sz="4" w:space="0" w:color="auto"/>
            </w:tcBorders>
            <w:shd w:val="clear" w:color="auto" w:fill="CCCCCC"/>
            <w:vAlign w:val="center"/>
          </w:tcPr>
          <w:p w14:paraId="14B5CA2F" w14:textId="77777777" w:rsidR="00E10802" w:rsidRPr="00442874" w:rsidRDefault="00E10802" w:rsidP="00D24203">
            <w:pPr>
              <w:spacing w:line="240" w:lineRule="auto"/>
              <w:jc w:val="center"/>
              <w:rPr>
                <w:rFonts w:ascii="Arial" w:hAnsi="Arial" w:cs="Arial"/>
                <w:b/>
                <w:i/>
              </w:rPr>
            </w:pPr>
            <w:r w:rsidRPr="00442874">
              <w:rPr>
                <w:rFonts w:ascii="Arial" w:hAnsi="Arial" w:cs="Arial"/>
                <w:b/>
              </w:rPr>
              <w:t>Συνοπτική περιγραφή έργου</w:t>
            </w:r>
          </w:p>
        </w:tc>
        <w:tc>
          <w:tcPr>
            <w:tcW w:w="1638" w:type="dxa"/>
            <w:tcBorders>
              <w:top w:val="double" w:sz="4" w:space="0" w:color="auto"/>
              <w:bottom w:val="double" w:sz="4" w:space="0" w:color="auto"/>
            </w:tcBorders>
            <w:shd w:val="clear" w:color="auto" w:fill="CCCCCC"/>
            <w:vAlign w:val="center"/>
          </w:tcPr>
          <w:p w14:paraId="1D1A3276" w14:textId="77777777" w:rsidR="00E10802" w:rsidRPr="00442874" w:rsidRDefault="00E10802" w:rsidP="00D24203">
            <w:pPr>
              <w:spacing w:line="240" w:lineRule="auto"/>
              <w:ind w:left="-90" w:right="-108"/>
              <w:jc w:val="center"/>
              <w:rPr>
                <w:rFonts w:ascii="Arial" w:hAnsi="Arial" w:cs="Arial"/>
                <w:b/>
                <w:i/>
              </w:rPr>
            </w:pPr>
            <w:r w:rsidRPr="00442874">
              <w:rPr>
                <w:rFonts w:ascii="Arial" w:hAnsi="Arial" w:cs="Arial"/>
                <w:b/>
              </w:rPr>
              <w:t>Αρμοδιότητες - καθήκοντα</w:t>
            </w:r>
          </w:p>
        </w:tc>
      </w:tr>
      <w:tr w:rsidR="00E10802" w:rsidRPr="00442874" w14:paraId="7050AD27" w14:textId="77777777" w:rsidTr="00D24203">
        <w:trPr>
          <w:trHeight w:val="297"/>
        </w:trPr>
        <w:tc>
          <w:tcPr>
            <w:tcW w:w="1350" w:type="dxa"/>
            <w:tcBorders>
              <w:top w:val="double" w:sz="4" w:space="0" w:color="auto"/>
            </w:tcBorders>
            <w:vAlign w:val="center"/>
          </w:tcPr>
          <w:p w14:paraId="77501072" w14:textId="77777777" w:rsidR="00E10802" w:rsidRPr="00442874" w:rsidRDefault="00E10802" w:rsidP="00D24203">
            <w:pPr>
              <w:spacing w:line="312" w:lineRule="auto"/>
              <w:jc w:val="center"/>
              <w:rPr>
                <w:rFonts w:ascii="Arial" w:hAnsi="Arial" w:cs="Arial"/>
                <w:bCs/>
                <w:i/>
                <w:iCs/>
              </w:rPr>
            </w:pPr>
          </w:p>
        </w:tc>
        <w:tc>
          <w:tcPr>
            <w:tcW w:w="1638" w:type="dxa"/>
            <w:tcBorders>
              <w:top w:val="double" w:sz="4" w:space="0" w:color="auto"/>
            </w:tcBorders>
            <w:vAlign w:val="center"/>
          </w:tcPr>
          <w:p w14:paraId="5593E6D0" w14:textId="77777777" w:rsidR="00E10802" w:rsidRPr="00442874" w:rsidRDefault="00E10802" w:rsidP="00D24203">
            <w:pPr>
              <w:spacing w:line="312" w:lineRule="auto"/>
              <w:jc w:val="center"/>
              <w:rPr>
                <w:rFonts w:ascii="Arial" w:hAnsi="Arial" w:cs="Arial"/>
                <w:i/>
              </w:rPr>
            </w:pPr>
          </w:p>
        </w:tc>
        <w:tc>
          <w:tcPr>
            <w:tcW w:w="1638" w:type="dxa"/>
            <w:tcBorders>
              <w:top w:val="double" w:sz="4" w:space="0" w:color="auto"/>
            </w:tcBorders>
            <w:vAlign w:val="center"/>
          </w:tcPr>
          <w:p w14:paraId="260AAE14" w14:textId="77777777" w:rsidR="00E10802" w:rsidRPr="00442874" w:rsidRDefault="00E10802" w:rsidP="00D24203">
            <w:pPr>
              <w:spacing w:line="312" w:lineRule="auto"/>
              <w:jc w:val="center"/>
              <w:rPr>
                <w:rFonts w:ascii="Arial" w:hAnsi="Arial" w:cs="Arial"/>
                <w:i/>
              </w:rPr>
            </w:pPr>
          </w:p>
        </w:tc>
        <w:tc>
          <w:tcPr>
            <w:tcW w:w="1638" w:type="dxa"/>
            <w:tcBorders>
              <w:top w:val="double" w:sz="4" w:space="0" w:color="auto"/>
            </w:tcBorders>
            <w:vAlign w:val="center"/>
          </w:tcPr>
          <w:p w14:paraId="02C4FA0E" w14:textId="77777777" w:rsidR="00E10802" w:rsidRPr="00442874" w:rsidRDefault="00E10802" w:rsidP="00D24203">
            <w:pPr>
              <w:spacing w:line="312" w:lineRule="auto"/>
              <w:jc w:val="center"/>
              <w:rPr>
                <w:rFonts w:ascii="Arial" w:hAnsi="Arial" w:cs="Arial"/>
                <w:i/>
              </w:rPr>
            </w:pPr>
          </w:p>
        </w:tc>
        <w:tc>
          <w:tcPr>
            <w:tcW w:w="1638" w:type="dxa"/>
            <w:tcBorders>
              <w:top w:val="double" w:sz="4" w:space="0" w:color="auto"/>
            </w:tcBorders>
            <w:vAlign w:val="center"/>
          </w:tcPr>
          <w:p w14:paraId="59B994D2" w14:textId="77777777" w:rsidR="00E10802" w:rsidRPr="00442874" w:rsidRDefault="00E10802" w:rsidP="00D24203">
            <w:pPr>
              <w:spacing w:line="312" w:lineRule="auto"/>
              <w:jc w:val="center"/>
              <w:rPr>
                <w:rFonts w:ascii="Arial" w:hAnsi="Arial" w:cs="Arial"/>
                <w:i/>
              </w:rPr>
            </w:pPr>
          </w:p>
        </w:tc>
        <w:tc>
          <w:tcPr>
            <w:tcW w:w="1638" w:type="dxa"/>
            <w:tcBorders>
              <w:top w:val="double" w:sz="4" w:space="0" w:color="auto"/>
            </w:tcBorders>
          </w:tcPr>
          <w:p w14:paraId="3F8F1CCD" w14:textId="77777777" w:rsidR="00E10802" w:rsidRPr="00442874" w:rsidRDefault="00E10802" w:rsidP="00D24203">
            <w:pPr>
              <w:spacing w:line="240" w:lineRule="auto"/>
              <w:rPr>
                <w:rFonts w:ascii="Arial" w:hAnsi="Arial" w:cs="Arial"/>
                <w:i/>
              </w:rPr>
            </w:pPr>
          </w:p>
        </w:tc>
      </w:tr>
      <w:tr w:rsidR="00E10802" w:rsidRPr="00442874" w14:paraId="16AB0D7D" w14:textId="77777777" w:rsidTr="00D24203">
        <w:trPr>
          <w:trHeight w:val="297"/>
        </w:trPr>
        <w:tc>
          <w:tcPr>
            <w:tcW w:w="1350" w:type="dxa"/>
            <w:vAlign w:val="center"/>
          </w:tcPr>
          <w:p w14:paraId="620F9259" w14:textId="77777777" w:rsidR="00E10802" w:rsidRPr="00442874" w:rsidRDefault="00E10802" w:rsidP="00D24203">
            <w:pPr>
              <w:spacing w:line="312" w:lineRule="auto"/>
              <w:jc w:val="center"/>
              <w:rPr>
                <w:rFonts w:ascii="Arial" w:hAnsi="Arial" w:cs="Arial"/>
                <w:bCs/>
                <w:i/>
                <w:iCs/>
              </w:rPr>
            </w:pPr>
          </w:p>
        </w:tc>
        <w:tc>
          <w:tcPr>
            <w:tcW w:w="1638" w:type="dxa"/>
            <w:vAlign w:val="center"/>
          </w:tcPr>
          <w:p w14:paraId="0A6E50CE" w14:textId="77777777" w:rsidR="00E10802" w:rsidRPr="00442874" w:rsidRDefault="00E10802" w:rsidP="00D24203">
            <w:pPr>
              <w:spacing w:line="312" w:lineRule="auto"/>
              <w:jc w:val="center"/>
              <w:rPr>
                <w:rFonts w:ascii="Arial" w:hAnsi="Arial" w:cs="Arial"/>
                <w:i/>
              </w:rPr>
            </w:pPr>
          </w:p>
        </w:tc>
        <w:tc>
          <w:tcPr>
            <w:tcW w:w="1638" w:type="dxa"/>
            <w:vAlign w:val="center"/>
          </w:tcPr>
          <w:p w14:paraId="451E949A" w14:textId="77777777" w:rsidR="00E10802" w:rsidRPr="00442874" w:rsidRDefault="00E10802" w:rsidP="00D24203">
            <w:pPr>
              <w:spacing w:line="312" w:lineRule="auto"/>
              <w:jc w:val="center"/>
              <w:rPr>
                <w:rFonts w:ascii="Arial" w:hAnsi="Arial" w:cs="Arial"/>
                <w:i/>
              </w:rPr>
            </w:pPr>
          </w:p>
        </w:tc>
        <w:tc>
          <w:tcPr>
            <w:tcW w:w="1638" w:type="dxa"/>
            <w:vAlign w:val="center"/>
          </w:tcPr>
          <w:p w14:paraId="4137A067" w14:textId="77777777" w:rsidR="00E10802" w:rsidRPr="00442874" w:rsidRDefault="00E10802" w:rsidP="00D24203">
            <w:pPr>
              <w:spacing w:line="312" w:lineRule="auto"/>
              <w:jc w:val="center"/>
              <w:rPr>
                <w:rFonts w:ascii="Arial" w:hAnsi="Arial" w:cs="Arial"/>
                <w:i/>
              </w:rPr>
            </w:pPr>
          </w:p>
        </w:tc>
        <w:tc>
          <w:tcPr>
            <w:tcW w:w="1638" w:type="dxa"/>
            <w:vAlign w:val="center"/>
          </w:tcPr>
          <w:p w14:paraId="0E115BB3" w14:textId="77777777" w:rsidR="00E10802" w:rsidRPr="00442874" w:rsidRDefault="00E10802" w:rsidP="00D24203">
            <w:pPr>
              <w:spacing w:line="312" w:lineRule="auto"/>
              <w:jc w:val="center"/>
              <w:rPr>
                <w:rFonts w:ascii="Arial" w:hAnsi="Arial" w:cs="Arial"/>
                <w:i/>
              </w:rPr>
            </w:pPr>
          </w:p>
        </w:tc>
        <w:tc>
          <w:tcPr>
            <w:tcW w:w="1638" w:type="dxa"/>
          </w:tcPr>
          <w:p w14:paraId="4AF7920E" w14:textId="77777777" w:rsidR="00E10802" w:rsidRPr="00442874" w:rsidRDefault="00E10802" w:rsidP="00D24203">
            <w:pPr>
              <w:spacing w:line="240" w:lineRule="auto"/>
              <w:rPr>
                <w:rFonts w:ascii="Arial" w:hAnsi="Arial" w:cs="Arial"/>
                <w:i/>
              </w:rPr>
            </w:pPr>
          </w:p>
        </w:tc>
      </w:tr>
      <w:tr w:rsidR="00E10802" w:rsidRPr="00442874" w14:paraId="320F37BA" w14:textId="77777777" w:rsidTr="00D24203">
        <w:trPr>
          <w:trHeight w:val="297"/>
        </w:trPr>
        <w:tc>
          <w:tcPr>
            <w:tcW w:w="1350" w:type="dxa"/>
            <w:vAlign w:val="center"/>
          </w:tcPr>
          <w:p w14:paraId="3B312530" w14:textId="77777777" w:rsidR="00E10802" w:rsidRPr="00442874" w:rsidRDefault="00E10802" w:rsidP="00D24203">
            <w:pPr>
              <w:spacing w:line="312" w:lineRule="auto"/>
              <w:jc w:val="center"/>
              <w:rPr>
                <w:rFonts w:ascii="Arial" w:hAnsi="Arial" w:cs="Arial"/>
                <w:bCs/>
                <w:i/>
                <w:iCs/>
              </w:rPr>
            </w:pPr>
          </w:p>
        </w:tc>
        <w:tc>
          <w:tcPr>
            <w:tcW w:w="1638" w:type="dxa"/>
            <w:vAlign w:val="center"/>
          </w:tcPr>
          <w:p w14:paraId="676C85CA" w14:textId="77777777" w:rsidR="00E10802" w:rsidRPr="00442874" w:rsidRDefault="00E10802" w:rsidP="00D24203">
            <w:pPr>
              <w:spacing w:line="312" w:lineRule="auto"/>
              <w:jc w:val="center"/>
              <w:rPr>
                <w:rFonts w:ascii="Arial" w:hAnsi="Arial" w:cs="Arial"/>
                <w:i/>
              </w:rPr>
            </w:pPr>
          </w:p>
        </w:tc>
        <w:tc>
          <w:tcPr>
            <w:tcW w:w="1638" w:type="dxa"/>
            <w:vAlign w:val="center"/>
          </w:tcPr>
          <w:p w14:paraId="4955910A" w14:textId="77777777" w:rsidR="00E10802" w:rsidRPr="00442874" w:rsidRDefault="00E10802" w:rsidP="00D24203">
            <w:pPr>
              <w:spacing w:line="312" w:lineRule="auto"/>
              <w:jc w:val="center"/>
              <w:rPr>
                <w:rFonts w:ascii="Arial" w:hAnsi="Arial" w:cs="Arial"/>
                <w:i/>
              </w:rPr>
            </w:pPr>
          </w:p>
        </w:tc>
        <w:tc>
          <w:tcPr>
            <w:tcW w:w="1638" w:type="dxa"/>
            <w:vAlign w:val="center"/>
          </w:tcPr>
          <w:p w14:paraId="72AA13BB" w14:textId="77777777" w:rsidR="00E10802" w:rsidRPr="00442874" w:rsidRDefault="00E10802" w:rsidP="00D24203">
            <w:pPr>
              <w:spacing w:line="312" w:lineRule="auto"/>
              <w:jc w:val="center"/>
              <w:rPr>
                <w:rFonts w:ascii="Arial" w:hAnsi="Arial" w:cs="Arial"/>
                <w:i/>
              </w:rPr>
            </w:pPr>
          </w:p>
        </w:tc>
        <w:tc>
          <w:tcPr>
            <w:tcW w:w="1638" w:type="dxa"/>
            <w:vAlign w:val="center"/>
          </w:tcPr>
          <w:p w14:paraId="01C3EABE" w14:textId="77777777" w:rsidR="00E10802" w:rsidRPr="00442874" w:rsidRDefault="00E10802" w:rsidP="00D24203">
            <w:pPr>
              <w:spacing w:line="312" w:lineRule="auto"/>
              <w:jc w:val="center"/>
              <w:rPr>
                <w:rFonts w:ascii="Arial" w:hAnsi="Arial" w:cs="Arial"/>
                <w:i/>
              </w:rPr>
            </w:pPr>
          </w:p>
        </w:tc>
        <w:tc>
          <w:tcPr>
            <w:tcW w:w="1638" w:type="dxa"/>
          </w:tcPr>
          <w:p w14:paraId="54112D99" w14:textId="77777777" w:rsidR="00E10802" w:rsidRPr="00442874" w:rsidRDefault="00E10802" w:rsidP="00D24203">
            <w:pPr>
              <w:spacing w:line="240" w:lineRule="auto"/>
              <w:rPr>
                <w:rFonts w:ascii="Arial" w:hAnsi="Arial" w:cs="Arial"/>
                <w:i/>
              </w:rPr>
            </w:pPr>
          </w:p>
        </w:tc>
      </w:tr>
      <w:tr w:rsidR="00E10802" w:rsidRPr="00442874" w14:paraId="6C1CACC4" w14:textId="77777777" w:rsidTr="00D24203">
        <w:trPr>
          <w:trHeight w:val="297"/>
        </w:trPr>
        <w:tc>
          <w:tcPr>
            <w:tcW w:w="1350" w:type="dxa"/>
            <w:vAlign w:val="center"/>
          </w:tcPr>
          <w:p w14:paraId="0CD9AFB1" w14:textId="77777777" w:rsidR="00E10802" w:rsidRPr="00442874" w:rsidRDefault="00E10802" w:rsidP="00D24203">
            <w:pPr>
              <w:spacing w:line="312" w:lineRule="auto"/>
              <w:jc w:val="center"/>
              <w:rPr>
                <w:rFonts w:ascii="Arial" w:hAnsi="Arial" w:cs="Arial"/>
                <w:bCs/>
                <w:i/>
                <w:iCs/>
              </w:rPr>
            </w:pPr>
          </w:p>
        </w:tc>
        <w:tc>
          <w:tcPr>
            <w:tcW w:w="1638" w:type="dxa"/>
            <w:vAlign w:val="center"/>
          </w:tcPr>
          <w:p w14:paraId="1635D9F7" w14:textId="77777777" w:rsidR="00E10802" w:rsidRPr="00442874" w:rsidRDefault="00E10802" w:rsidP="00D24203">
            <w:pPr>
              <w:spacing w:line="312" w:lineRule="auto"/>
              <w:jc w:val="center"/>
              <w:rPr>
                <w:rFonts w:ascii="Arial" w:hAnsi="Arial" w:cs="Arial"/>
                <w:i/>
              </w:rPr>
            </w:pPr>
          </w:p>
        </w:tc>
        <w:tc>
          <w:tcPr>
            <w:tcW w:w="1638" w:type="dxa"/>
            <w:vAlign w:val="center"/>
          </w:tcPr>
          <w:p w14:paraId="2AF7A934" w14:textId="77777777" w:rsidR="00E10802" w:rsidRPr="00442874" w:rsidRDefault="00E10802" w:rsidP="00D24203">
            <w:pPr>
              <w:spacing w:line="312" w:lineRule="auto"/>
              <w:jc w:val="center"/>
              <w:rPr>
                <w:rFonts w:ascii="Arial" w:hAnsi="Arial" w:cs="Arial"/>
                <w:i/>
              </w:rPr>
            </w:pPr>
          </w:p>
        </w:tc>
        <w:tc>
          <w:tcPr>
            <w:tcW w:w="1638" w:type="dxa"/>
            <w:vAlign w:val="center"/>
          </w:tcPr>
          <w:p w14:paraId="7A230CE0" w14:textId="77777777" w:rsidR="00E10802" w:rsidRPr="00442874" w:rsidRDefault="00E10802" w:rsidP="00D24203">
            <w:pPr>
              <w:spacing w:line="312" w:lineRule="auto"/>
              <w:jc w:val="center"/>
              <w:rPr>
                <w:rFonts w:ascii="Arial" w:hAnsi="Arial" w:cs="Arial"/>
                <w:i/>
              </w:rPr>
            </w:pPr>
          </w:p>
        </w:tc>
        <w:tc>
          <w:tcPr>
            <w:tcW w:w="1638" w:type="dxa"/>
            <w:vAlign w:val="center"/>
          </w:tcPr>
          <w:p w14:paraId="2DB1D72D" w14:textId="77777777" w:rsidR="00E10802" w:rsidRPr="00442874" w:rsidRDefault="00E10802" w:rsidP="00D24203">
            <w:pPr>
              <w:spacing w:line="312" w:lineRule="auto"/>
              <w:jc w:val="center"/>
              <w:rPr>
                <w:rFonts w:ascii="Arial" w:hAnsi="Arial" w:cs="Arial"/>
                <w:i/>
              </w:rPr>
            </w:pPr>
          </w:p>
        </w:tc>
        <w:tc>
          <w:tcPr>
            <w:tcW w:w="1638" w:type="dxa"/>
          </w:tcPr>
          <w:p w14:paraId="1A989F1C" w14:textId="77777777" w:rsidR="00E10802" w:rsidRPr="00442874" w:rsidRDefault="00E10802" w:rsidP="00D24203">
            <w:pPr>
              <w:spacing w:line="240" w:lineRule="auto"/>
              <w:rPr>
                <w:rFonts w:ascii="Arial" w:hAnsi="Arial" w:cs="Arial"/>
                <w:i/>
              </w:rPr>
            </w:pPr>
          </w:p>
        </w:tc>
      </w:tr>
    </w:tbl>
    <w:p w14:paraId="231CD2DE" w14:textId="77777777" w:rsidR="00E10802" w:rsidRPr="00442874" w:rsidRDefault="00E10802" w:rsidP="002000BB">
      <w:pPr>
        <w:spacing w:after="120" w:line="240" w:lineRule="auto"/>
        <w:ind w:right="26"/>
        <w:rPr>
          <w:rFonts w:ascii="Arial" w:hAnsi="Arial" w:cs="Arial"/>
          <w:b/>
          <w:i/>
        </w:rPr>
      </w:pPr>
    </w:p>
    <w:p w14:paraId="23D24546" w14:textId="77777777" w:rsidR="00E10802" w:rsidRPr="00442874" w:rsidRDefault="00E10802" w:rsidP="00E10802">
      <w:pPr>
        <w:numPr>
          <w:ilvl w:val="0"/>
          <w:numId w:val="7"/>
        </w:numPr>
        <w:tabs>
          <w:tab w:val="num" w:pos="-2448"/>
        </w:tabs>
        <w:spacing w:after="120" w:line="240" w:lineRule="auto"/>
        <w:ind w:left="432" w:right="26" w:hanging="792"/>
        <w:rPr>
          <w:rFonts w:ascii="Arial" w:hAnsi="Arial" w:cs="Arial"/>
          <w:i/>
          <w:lang w:val="ru-RU"/>
        </w:rPr>
      </w:pPr>
      <w:r w:rsidRPr="00442874">
        <w:rPr>
          <w:rFonts w:ascii="Arial" w:hAnsi="Arial" w:cs="Arial"/>
          <w:b/>
        </w:rPr>
        <w:t>Άλλα σχετικά στοιχεία / πληροφορίες:</w:t>
      </w:r>
    </w:p>
    <w:p w14:paraId="54B851DD" w14:textId="77777777" w:rsidR="00E10802" w:rsidRPr="00442874" w:rsidRDefault="00E10802" w:rsidP="00E10802">
      <w:pPr>
        <w:jc w:val="center"/>
        <w:rPr>
          <w:rFonts w:ascii="Arial" w:hAnsi="Arial" w:cs="Arial"/>
        </w:rPr>
      </w:pPr>
      <w:r w:rsidRPr="00442874">
        <w:rPr>
          <w:rFonts w:ascii="Arial" w:hAnsi="Arial" w:cs="Arial"/>
          <w:b/>
          <w:bCs/>
          <w:u w:val="single"/>
        </w:rPr>
        <w:t>Σημείωση:</w:t>
      </w:r>
      <w:r w:rsidRPr="00442874">
        <w:rPr>
          <w:rFonts w:ascii="Arial" w:hAnsi="Arial" w:cs="Arial"/>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3E297768" w14:textId="77777777" w:rsidR="006F4A11" w:rsidRPr="00442874" w:rsidRDefault="006F4A11" w:rsidP="00E10802">
      <w:pPr>
        <w:jc w:val="center"/>
        <w:rPr>
          <w:rFonts w:ascii="Arial" w:hAnsi="Arial" w:cs="Arial"/>
        </w:rPr>
      </w:pPr>
    </w:p>
    <w:tbl>
      <w:tblPr>
        <w:tblW w:w="9468" w:type="dxa"/>
        <w:tblLayout w:type="fixed"/>
        <w:tblLook w:val="01E0" w:firstRow="1" w:lastRow="1" w:firstColumn="1" w:lastColumn="1" w:noHBand="0" w:noVBand="0"/>
      </w:tblPr>
      <w:tblGrid>
        <w:gridCol w:w="4936"/>
        <w:gridCol w:w="4532"/>
      </w:tblGrid>
      <w:tr w:rsidR="006F4A11" w:rsidRPr="00442874" w14:paraId="6219A6B3" w14:textId="77777777" w:rsidTr="00292AB0">
        <w:trPr>
          <w:trHeight w:val="397"/>
        </w:trPr>
        <w:tc>
          <w:tcPr>
            <w:tcW w:w="4936" w:type="dxa"/>
          </w:tcPr>
          <w:p w14:paraId="57D6AEBD" w14:textId="77777777" w:rsidR="006F4A11" w:rsidRPr="00442874" w:rsidRDefault="006F4A11" w:rsidP="006F4A11">
            <w:pPr>
              <w:rPr>
                <w:rFonts w:ascii="Arial" w:hAnsi="Arial" w:cs="Arial"/>
                <w:i/>
              </w:rPr>
            </w:pPr>
            <w:r w:rsidRPr="00442874">
              <w:rPr>
                <w:rFonts w:ascii="Arial" w:hAnsi="Arial" w:cs="Arial"/>
              </w:rPr>
              <w:t>Υπογραφή Αιτητή</w:t>
            </w:r>
          </w:p>
        </w:tc>
        <w:tc>
          <w:tcPr>
            <w:tcW w:w="4532" w:type="dxa"/>
          </w:tcPr>
          <w:p w14:paraId="61FA8052" w14:textId="77777777" w:rsidR="006F4A11" w:rsidRPr="00442874" w:rsidRDefault="006F4A11" w:rsidP="00292AB0">
            <w:pPr>
              <w:jc w:val="center"/>
              <w:rPr>
                <w:rFonts w:ascii="Arial" w:hAnsi="Arial" w:cs="Arial"/>
                <w:i/>
              </w:rPr>
            </w:pPr>
            <w:r w:rsidRPr="00442874">
              <w:rPr>
                <w:rFonts w:ascii="Arial" w:hAnsi="Arial" w:cs="Arial"/>
              </w:rPr>
              <w:t>......................................................................</w:t>
            </w:r>
          </w:p>
        </w:tc>
      </w:tr>
      <w:tr w:rsidR="006F4A11" w:rsidRPr="00442874" w14:paraId="396F0E0F" w14:textId="77777777" w:rsidTr="00292AB0">
        <w:trPr>
          <w:trHeight w:val="342"/>
        </w:trPr>
        <w:tc>
          <w:tcPr>
            <w:tcW w:w="4936" w:type="dxa"/>
          </w:tcPr>
          <w:p w14:paraId="0D1D03DC" w14:textId="77777777" w:rsidR="006F4A11" w:rsidRPr="00442874" w:rsidRDefault="006F4A11" w:rsidP="00292AB0">
            <w:pPr>
              <w:rPr>
                <w:rFonts w:ascii="Arial" w:hAnsi="Arial" w:cs="Arial"/>
                <w:i/>
              </w:rPr>
            </w:pPr>
            <w:r w:rsidRPr="00442874">
              <w:rPr>
                <w:rFonts w:ascii="Arial" w:hAnsi="Arial" w:cs="Arial"/>
              </w:rPr>
              <w:lastRenderedPageBreak/>
              <w:t>Όνομα υπογράφοντος</w:t>
            </w:r>
          </w:p>
        </w:tc>
        <w:tc>
          <w:tcPr>
            <w:tcW w:w="4532" w:type="dxa"/>
          </w:tcPr>
          <w:p w14:paraId="2D29D8CD" w14:textId="77777777" w:rsidR="006F4A11" w:rsidRPr="00442874" w:rsidRDefault="006F4A11" w:rsidP="00292AB0">
            <w:pPr>
              <w:jc w:val="center"/>
              <w:rPr>
                <w:rFonts w:ascii="Arial" w:hAnsi="Arial" w:cs="Arial"/>
                <w:i/>
              </w:rPr>
            </w:pPr>
            <w:r w:rsidRPr="00442874">
              <w:rPr>
                <w:rFonts w:ascii="Arial" w:hAnsi="Arial" w:cs="Arial"/>
              </w:rPr>
              <w:t>......................................................................</w:t>
            </w:r>
          </w:p>
        </w:tc>
      </w:tr>
      <w:tr w:rsidR="006F4A11" w:rsidRPr="00442874" w14:paraId="1A3E9961" w14:textId="77777777" w:rsidTr="00292AB0">
        <w:trPr>
          <w:trHeight w:val="624"/>
        </w:trPr>
        <w:tc>
          <w:tcPr>
            <w:tcW w:w="4936" w:type="dxa"/>
          </w:tcPr>
          <w:p w14:paraId="747B2A44" w14:textId="77777777" w:rsidR="006F4A11" w:rsidRPr="00442874" w:rsidRDefault="006F4A11" w:rsidP="00292AB0">
            <w:pPr>
              <w:rPr>
                <w:rFonts w:ascii="Arial" w:hAnsi="Arial" w:cs="Arial"/>
                <w:i/>
              </w:rPr>
            </w:pPr>
            <w:r w:rsidRPr="00442874">
              <w:rPr>
                <w:rFonts w:ascii="Arial" w:hAnsi="Arial" w:cs="Arial"/>
              </w:rPr>
              <w:t>Αρ. Δελτίου Ταυτότητας/Διαβατηρίου υπογράφοντος</w:t>
            </w:r>
          </w:p>
        </w:tc>
        <w:tc>
          <w:tcPr>
            <w:tcW w:w="4532" w:type="dxa"/>
          </w:tcPr>
          <w:p w14:paraId="34116438" w14:textId="77777777" w:rsidR="006F4A11" w:rsidRPr="00442874" w:rsidRDefault="006F4A11" w:rsidP="00292AB0">
            <w:pPr>
              <w:jc w:val="center"/>
              <w:rPr>
                <w:rFonts w:ascii="Arial" w:hAnsi="Arial" w:cs="Arial"/>
                <w:i/>
              </w:rPr>
            </w:pPr>
            <w:r w:rsidRPr="00442874">
              <w:rPr>
                <w:rFonts w:ascii="Arial" w:hAnsi="Arial" w:cs="Arial"/>
              </w:rPr>
              <w:t>......................................................................</w:t>
            </w:r>
          </w:p>
        </w:tc>
      </w:tr>
      <w:tr w:rsidR="006F4A11" w:rsidRPr="00442874" w14:paraId="28F5E20F" w14:textId="77777777" w:rsidTr="00292AB0">
        <w:trPr>
          <w:trHeight w:val="510"/>
        </w:trPr>
        <w:tc>
          <w:tcPr>
            <w:tcW w:w="4936" w:type="dxa"/>
          </w:tcPr>
          <w:p w14:paraId="6E8EDA54" w14:textId="77777777" w:rsidR="006F4A11" w:rsidRPr="00442874" w:rsidRDefault="006F4A11" w:rsidP="00292AB0">
            <w:pPr>
              <w:rPr>
                <w:rFonts w:ascii="Arial" w:hAnsi="Arial" w:cs="Arial"/>
                <w:i/>
              </w:rPr>
            </w:pPr>
            <w:r w:rsidRPr="00442874">
              <w:rPr>
                <w:rFonts w:ascii="Arial" w:hAnsi="Arial" w:cs="Arial"/>
              </w:rPr>
              <w:t>Ιδιότητα υπογράφοντος</w:t>
            </w:r>
          </w:p>
        </w:tc>
        <w:tc>
          <w:tcPr>
            <w:tcW w:w="4532" w:type="dxa"/>
          </w:tcPr>
          <w:p w14:paraId="795ABC47" w14:textId="77777777" w:rsidR="006F4A11" w:rsidRPr="00442874" w:rsidRDefault="006F4A11" w:rsidP="00292AB0">
            <w:pPr>
              <w:jc w:val="center"/>
              <w:rPr>
                <w:rFonts w:ascii="Arial" w:hAnsi="Arial" w:cs="Arial"/>
                <w:i/>
              </w:rPr>
            </w:pPr>
            <w:r w:rsidRPr="00442874">
              <w:rPr>
                <w:rFonts w:ascii="Arial" w:hAnsi="Arial" w:cs="Arial"/>
              </w:rPr>
              <w:t>......................................................................</w:t>
            </w:r>
          </w:p>
        </w:tc>
      </w:tr>
      <w:tr w:rsidR="006F4A11" w:rsidRPr="00442874" w14:paraId="127B47C3" w14:textId="77777777" w:rsidTr="00292AB0">
        <w:tc>
          <w:tcPr>
            <w:tcW w:w="4936" w:type="dxa"/>
          </w:tcPr>
          <w:p w14:paraId="7BEE336F" w14:textId="77777777" w:rsidR="006F4A11" w:rsidRPr="00442874" w:rsidRDefault="006F4A11" w:rsidP="00292AB0">
            <w:pPr>
              <w:rPr>
                <w:rFonts w:ascii="Arial" w:hAnsi="Arial" w:cs="Arial"/>
                <w:i/>
              </w:rPr>
            </w:pPr>
            <w:r w:rsidRPr="00442874">
              <w:rPr>
                <w:rFonts w:ascii="Arial" w:hAnsi="Arial" w:cs="Arial"/>
              </w:rPr>
              <w:t>Ημερομηνία</w:t>
            </w:r>
          </w:p>
        </w:tc>
        <w:tc>
          <w:tcPr>
            <w:tcW w:w="4532" w:type="dxa"/>
          </w:tcPr>
          <w:p w14:paraId="7C382F4B" w14:textId="77777777" w:rsidR="006F4A11" w:rsidRPr="00442874" w:rsidRDefault="006F4A11" w:rsidP="00292AB0">
            <w:pPr>
              <w:jc w:val="center"/>
              <w:rPr>
                <w:rFonts w:ascii="Arial" w:hAnsi="Arial" w:cs="Arial"/>
                <w:i/>
              </w:rPr>
            </w:pPr>
            <w:r w:rsidRPr="00442874">
              <w:rPr>
                <w:rFonts w:ascii="Arial" w:hAnsi="Arial" w:cs="Arial"/>
              </w:rPr>
              <w:t>......................................................................</w:t>
            </w:r>
          </w:p>
        </w:tc>
      </w:tr>
    </w:tbl>
    <w:p w14:paraId="1E7CAC87" w14:textId="77777777" w:rsidR="006F4A11" w:rsidRPr="00442874" w:rsidRDefault="006F4A11" w:rsidP="006F4A11">
      <w:pPr>
        <w:spacing w:line="240" w:lineRule="auto"/>
        <w:rPr>
          <w:rFonts w:ascii="Arial" w:hAnsi="Arial" w:cs="Arial"/>
          <w:i/>
        </w:rPr>
      </w:pPr>
    </w:p>
    <w:tbl>
      <w:tblPr>
        <w:tblW w:w="9707" w:type="dxa"/>
        <w:tblLook w:val="01E0" w:firstRow="1" w:lastRow="1" w:firstColumn="1" w:lastColumn="1" w:noHBand="0" w:noVBand="0"/>
      </w:tblPr>
      <w:tblGrid>
        <w:gridCol w:w="5090"/>
        <w:gridCol w:w="4617"/>
      </w:tblGrid>
      <w:tr w:rsidR="006F4A11" w:rsidRPr="00442874" w14:paraId="66A9FAFB" w14:textId="77777777" w:rsidTr="00292AB0">
        <w:trPr>
          <w:trHeight w:val="801"/>
        </w:trPr>
        <w:tc>
          <w:tcPr>
            <w:tcW w:w="5094" w:type="dxa"/>
          </w:tcPr>
          <w:p w14:paraId="2FF382B9" w14:textId="77777777" w:rsidR="006F4A11" w:rsidRPr="00442874" w:rsidRDefault="006F4A11" w:rsidP="00292AB0">
            <w:pPr>
              <w:tabs>
                <w:tab w:val="left" w:pos="6480"/>
              </w:tabs>
              <w:spacing w:line="360" w:lineRule="auto"/>
              <w:rPr>
                <w:rFonts w:ascii="Arial" w:hAnsi="Arial" w:cs="Arial"/>
                <w:i/>
              </w:rPr>
            </w:pPr>
            <w:r w:rsidRPr="00442874">
              <w:rPr>
                <w:rFonts w:ascii="Arial" w:hAnsi="Arial" w:cs="Arial"/>
              </w:rPr>
              <w:t>Στοιχεία Προσφέροντος</w:t>
            </w:r>
            <w:r w:rsidRPr="00442874">
              <w:rPr>
                <w:rFonts w:ascii="Arial" w:hAnsi="Arial" w:cs="Arial"/>
                <w:vertAlign w:val="superscript"/>
              </w:rPr>
              <w:t>1</w:t>
            </w:r>
          </w:p>
        </w:tc>
        <w:tc>
          <w:tcPr>
            <w:tcW w:w="4613" w:type="dxa"/>
          </w:tcPr>
          <w:p w14:paraId="2BEAB838" w14:textId="77777777" w:rsidR="006F4A11" w:rsidRPr="00442874" w:rsidRDefault="006F4A11" w:rsidP="00292AB0">
            <w:pPr>
              <w:tabs>
                <w:tab w:val="left" w:pos="6480"/>
              </w:tabs>
              <w:spacing w:line="240" w:lineRule="auto"/>
              <w:rPr>
                <w:rFonts w:ascii="Arial" w:hAnsi="Arial" w:cs="Arial"/>
                <w:i/>
              </w:rPr>
            </w:pPr>
          </w:p>
        </w:tc>
      </w:tr>
      <w:tr w:rsidR="006F4A11" w:rsidRPr="00442874" w14:paraId="085BA8EB" w14:textId="77777777" w:rsidTr="00292AB0">
        <w:trPr>
          <w:trHeight w:val="681"/>
        </w:trPr>
        <w:tc>
          <w:tcPr>
            <w:tcW w:w="5094" w:type="dxa"/>
          </w:tcPr>
          <w:p w14:paraId="220E69B2" w14:textId="77777777" w:rsidR="006F4A11" w:rsidRPr="00442874" w:rsidRDefault="006F4A11" w:rsidP="00292AB0">
            <w:pPr>
              <w:rPr>
                <w:rFonts w:ascii="Arial" w:hAnsi="Arial" w:cs="Arial"/>
                <w:i/>
              </w:rPr>
            </w:pPr>
            <w:r w:rsidRPr="00442874">
              <w:rPr>
                <w:rFonts w:ascii="Arial" w:hAnsi="Arial" w:cs="Arial"/>
              </w:rPr>
              <w:t>Όνομα Προσφέροντος</w:t>
            </w:r>
          </w:p>
        </w:tc>
        <w:tc>
          <w:tcPr>
            <w:tcW w:w="4613" w:type="dxa"/>
          </w:tcPr>
          <w:p w14:paraId="1DF98478" w14:textId="77777777" w:rsidR="006F4A11" w:rsidRPr="00442874" w:rsidRDefault="006F4A11" w:rsidP="00292AB0">
            <w:pPr>
              <w:rPr>
                <w:rFonts w:ascii="Arial" w:hAnsi="Arial" w:cs="Arial"/>
                <w:i/>
              </w:rPr>
            </w:pPr>
            <w:r w:rsidRPr="00442874">
              <w:rPr>
                <w:rFonts w:ascii="Arial" w:hAnsi="Arial" w:cs="Arial"/>
              </w:rPr>
              <w:t>........................................................................</w:t>
            </w:r>
          </w:p>
        </w:tc>
      </w:tr>
    </w:tbl>
    <w:p w14:paraId="3F6BF120" w14:textId="77777777" w:rsidR="006F4A11" w:rsidRPr="00442874" w:rsidRDefault="006F4A11" w:rsidP="006F4A11">
      <w:pPr>
        <w:tabs>
          <w:tab w:val="left" w:pos="6480"/>
        </w:tabs>
        <w:spacing w:line="240" w:lineRule="auto"/>
        <w:rPr>
          <w:rFonts w:ascii="Arial" w:hAnsi="Arial" w:cs="Arial"/>
          <w:i/>
        </w:rPr>
      </w:pPr>
      <w:r w:rsidRPr="00442874">
        <w:rPr>
          <w:rFonts w:ascii="Arial" w:hAnsi="Arial" w:cs="Arial"/>
          <w:i/>
        </w:rPr>
        <w:t>Τηλέφωνο Επικοινωνίας                                                         ……………………………………………………………</w:t>
      </w:r>
    </w:p>
    <w:p w14:paraId="2B0E237B" w14:textId="77777777" w:rsidR="006F4A11" w:rsidRPr="00442874" w:rsidRDefault="006F4A11" w:rsidP="006F4A11">
      <w:pPr>
        <w:tabs>
          <w:tab w:val="left" w:pos="6480"/>
        </w:tabs>
        <w:spacing w:line="240" w:lineRule="auto"/>
        <w:rPr>
          <w:rFonts w:ascii="Arial" w:hAnsi="Arial" w:cs="Arial"/>
          <w:i/>
        </w:rPr>
      </w:pPr>
      <w:r w:rsidRPr="00442874">
        <w:rPr>
          <w:rFonts w:ascii="Arial" w:hAnsi="Arial" w:cs="Arial"/>
          <w:i/>
        </w:rPr>
        <w:t>Ηλεκτρονική Διεύθυνση                                                        ……………………………………………………………..</w:t>
      </w:r>
    </w:p>
    <w:p w14:paraId="5873EAC4" w14:textId="77777777" w:rsidR="006F4A11" w:rsidRPr="00442874" w:rsidRDefault="006F4A11" w:rsidP="006F4A11">
      <w:pPr>
        <w:jc w:val="center"/>
        <w:rPr>
          <w:rFonts w:ascii="Arial" w:hAnsi="Arial" w:cs="Arial"/>
        </w:rPr>
      </w:pPr>
    </w:p>
    <w:p w14:paraId="72024D2C" w14:textId="77777777" w:rsidR="006F4A11" w:rsidRPr="00442874" w:rsidRDefault="006F4A11" w:rsidP="006F4A11">
      <w:pPr>
        <w:jc w:val="center"/>
        <w:rPr>
          <w:rFonts w:ascii="Arial" w:hAnsi="Arial" w:cs="Arial"/>
          <w:b/>
          <w:u w:val="single"/>
        </w:rPr>
      </w:pPr>
    </w:p>
    <w:p w14:paraId="5D57875F" w14:textId="77777777" w:rsidR="006F4A11" w:rsidRPr="00442874" w:rsidRDefault="006F4A11" w:rsidP="006F4A11">
      <w:pPr>
        <w:jc w:val="center"/>
        <w:rPr>
          <w:rFonts w:ascii="Arial" w:hAnsi="Arial" w:cs="Arial"/>
          <w:b/>
          <w:u w:val="single"/>
        </w:rPr>
      </w:pPr>
    </w:p>
    <w:p w14:paraId="01F1210E" w14:textId="77777777" w:rsidR="006F4A11" w:rsidRPr="00442874" w:rsidRDefault="006F4A11" w:rsidP="006F4A11">
      <w:pPr>
        <w:jc w:val="center"/>
        <w:rPr>
          <w:rFonts w:ascii="Arial" w:hAnsi="Arial" w:cs="Arial"/>
          <w:b/>
          <w:u w:val="single"/>
        </w:rPr>
      </w:pPr>
    </w:p>
    <w:p w14:paraId="6D4DC8B6" w14:textId="781F5B61" w:rsidR="009577B0" w:rsidRDefault="009577B0" w:rsidP="00130797">
      <w:pPr>
        <w:rPr>
          <w:rFonts w:ascii="Arial" w:hAnsi="Arial" w:cs="Arial"/>
          <w:b/>
          <w:u w:val="single"/>
        </w:rPr>
      </w:pPr>
    </w:p>
    <w:p w14:paraId="66018BED" w14:textId="6461F9DB" w:rsidR="00130797" w:rsidRDefault="00130797" w:rsidP="00130797">
      <w:pPr>
        <w:rPr>
          <w:rFonts w:ascii="Arial" w:hAnsi="Arial" w:cs="Arial"/>
          <w:b/>
          <w:u w:val="single"/>
        </w:rPr>
      </w:pPr>
    </w:p>
    <w:p w14:paraId="1DBB42F1" w14:textId="3403DF1C" w:rsidR="00130797" w:rsidRDefault="00130797" w:rsidP="00130797">
      <w:pPr>
        <w:rPr>
          <w:rFonts w:ascii="Arial" w:hAnsi="Arial" w:cs="Arial"/>
          <w:b/>
          <w:u w:val="single"/>
        </w:rPr>
      </w:pPr>
    </w:p>
    <w:p w14:paraId="1392FA8F" w14:textId="08A2FB12" w:rsidR="00130797" w:rsidRDefault="00130797" w:rsidP="00130797">
      <w:pPr>
        <w:rPr>
          <w:rFonts w:ascii="Arial" w:hAnsi="Arial" w:cs="Arial"/>
          <w:b/>
          <w:u w:val="single"/>
        </w:rPr>
      </w:pPr>
    </w:p>
    <w:p w14:paraId="6F86A113" w14:textId="1ADE574E" w:rsidR="00130797" w:rsidRDefault="00130797" w:rsidP="00130797">
      <w:pPr>
        <w:rPr>
          <w:rFonts w:ascii="Arial" w:hAnsi="Arial" w:cs="Arial"/>
          <w:b/>
          <w:u w:val="single"/>
        </w:rPr>
      </w:pPr>
    </w:p>
    <w:p w14:paraId="5EC8197C" w14:textId="3D869532" w:rsidR="00130797" w:rsidRDefault="00130797" w:rsidP="00130797">
      <w:pPr>
        <w:rPr>
          <w:rFonts w:ascii="Arial" w:hAnsi="Arial" w:cs="Arial"/>
          <w:b/>
          <w:u w:val="single"/>
        </w:rPr>
      </w:pPr>
    </w:p>
    <w:p w14:paraId="6F166F43" w14:textId="4AB73DD9" w:rsidR="00130797" w:rsidRDefault="00130797" w:rsidP="00130797">
      <w:pPr>
        <w:rPr>
          <w:rFonts w:ascii="Arial" w:hAnsi="Arial" w:cs="Arial"/>
          <w:b/>
          <w:u w:val="single"/>
        </w:rPr>
      </w:pPr>
    </w:p>
    <w:p w14:paraId="5DE33C63" w14:textId="71907EF3" w:rsidR="00130797" w:rsidRDefault="00130797" w:rsidP="00130797">
      <w:pPr>
        <w:rPr>
          <w:rFonts w:ascii="Arial" w:hAnsi="Arial" w:cs="Arial"/>
          <w:b/>
          <w:u w:val="single"/>
        </w:rPr>
      </w:pPr>
    </w:p>
    <w:p w14:paraId="2C07BF24" w14:textId="77777777" w:rsidR="00130797" w:rsidRPr="00442874" w:rsidRDefault="00130797" w:rsidP="00130797">
      <w:pPr>
        <w:rPr>
          <w:rFonts w:ascii="Arial" w:hAnsi="Arial" w:cs="Arial"/>
          <w:b/>
          <w:u w:val="single"/>
        </w:rPr>
      </w:pPr>
    </w:p>
    <w:p w14:paraId="1E606833" w14:textId="77777777" w:rsidR="002831A6" w:rsidRDefault="002831A6" w:rsidP="00130797">
      <w:pPr>
        <w:jc w:val="center"/>
        <w:rPr>
          <w:rFonts w:ascii="Arial" w:hAnsi="Arial" w:cs="Arial"/>
          <w:b/>
          <w:u w:val="single"/>
        </w:rPr>
      </w:pPr>
    </w:p>
    <w:p w14:paraId="24BCB6D9" w14:textId="77777777" w:rsidR="002831A6" w:rsidRDefault="002831A6" w:rsidP="00130797">
      <w:pPr>
        <w:jc w:val="center"/>
        <w:rPr>
          <w:rFonts w:ascii="Arial" w:hAnsi="Arial" w:cs="Arial"/>
          <w:b/>
          <w:u w:val="single"/>
        </w:rPr>
      </w:pPr>
    </w:p>
    <w:p w14:paraId="68AABF30" w14:textId="16EADA5F" w:rsidR="009577B0" w:rsidRPr="00130797" w:rsidRDefault="009577B0" w:rsidP="00130797">
      <w:pPr>
        <w:jc w:val="center"/>
        <w:rPr>
          <w:rFonts w:ascii="Arial" w:hAnsi="Arial" w:cs="Arial"/>
          <w:b/>
        </w:rPr>
      </w:pPr>
    </w:p>
    <w:p w14:paraId="464604DC" w14:textId="77777777" w:rsidR="00130797" w:rsidRDefault="00130797" w:rsidP="009577B0">
      <w:pPr>
        <w:jc w:val="center"/>
        <w:rPr>
          <w:rFonts w:ascii="Arial" w:hAnsi="Arial" w:cs="Arial"/>
          <w:b/>
          <w:i/>
          <w:caps/>
          <w:noProof/>
          <w:kern w:val="28"/>
          <w:lang w:val="en-US" w:eastAsia="en-US"/>
        </w:rPr>
      </w:pPr>
    </w:p>
    <w:p w14:paraId="68AC3283" w14:textId="77777777" w:rsidR="00944AF3" w:rsidRDefault="00944AF3" w:rsidP="008C33DA">
      <w:pPr>
        <w:jc w:val="center"/>
        <w:rPr>
          <w:rFonts w:ascii="Arial" w:hAnsi="Arial" w:cs="Arial"/>
          <w:b/>
          <w:u w:val="single"/>
        </w:rPr>
      </w:pPr>
    </w:p>
    <w:p w14:paraId="57E58E3B" w14:textId="63EF169B" w:rsidR="008C33DA" w:rsidRDefault="008C33DA" w:rsidP="008C33DA">
      <w:pPr>
        <w:jc w:val="center"/>
        <w:rPr>
          <w:rFonts w:ascii="Arial" w:hAnsi="Arial" w:cs="Arial"/>
          <w:b/>
        </w:rPr>
      </w:pPr>
      <w:r w:rsidRPr="00442874">
        <w:rPr>
          <w:rFonts w:ascii="Arial" w:hAnsi="Arial" w:cs="Arial"/>
          <w:b/>
          <w:u w:val="single"/>
        </w:rPr>
        <w:t xml:space="preserve">Έντυπο </w:t>
      </w:r>
      <w:r w:rsidR="00AB2D22">
        <w:rPr>
          <w:rFonts w:ascii="Arial" w:hAnsi="Arial" w:cs="Arial"/>
          <w:b/>
          <w:u w:val="single"/>
        </w:rPr>
        <w:t>2</w:t>
      </w:r>
    </w:p>
    <w:p w14:paraId="00CEE087" w14:textId="5236E017" w:rsidR="008C33DA" w:rsidRDefault="008B2415" w:rsidP="008C33DA">
      <w:pPr>
        <w:jc w:val="center"/>
        <w:rPr>
          <w:rFonts w:ascii="Arial" w:hAnsi="Arial" w:cs="Arial"/>
          <w:b/>
        </w:rPr>
      </w:pPr>
      <w:r w:rsidRPr="008C33DA">
        <w:rPr>
          <w:rFonts w:ascii="Arial" w:hAnsi="Arial" w:cs="Arial"/>
          <w:b/>
        </w:rPr>
        <w:t>Κ</w:t>
      </w:r>
      <w:r>
        <w:rPr>
          <w:rFonts w:ascii="Arial" w:hAnsi="Arial" w:cs="Arial"/>
          <w:b/>
        </w:rPr>
        <w:t>ΑΤΑΛΟΓΟΣ ΕΝΔΕΙΚΤΙΚΩΝ ΕΠΕΜΒΑΣΕΩΝ</w:t>
      </w:r>
      <w:r w:rsidR="002A55DE">
        <w:rPr>
          <w:rFonts w:ascii="Arial" w:hAnsi="Arial" w:cs="Arial"/>
          <w:b/>
        </w:rPr>
        <w:t xml:space="preserve"> ΚΑΙ ΑΠΟΖΗΜΙΩΣ</w:t>
      </w:r>
      <w:r w:rsidR="009E5588">
        <w:rPr>
          <w:rFonts w:ascii="Arial" w:hAnsi="Arial" w:cs="Arial"/>
          <w:b/>
        </w:rPr>
        <w:t>ΕΩΝ</w:t>
      </w:r>
    </w:p>
    <w:p w14:paraId="00F94C98" w14:textId="76FC17BE" w:rsidR="008C33DA" w:rsidRDefault="008C33DA" w:rsidP="008C33DA">
      <w:pPr>
        <w:jc w:val="center"/>
        <w:rPr>
          <w:rFonts w:ascii="Arial" w:hAnsi="Arial" w:cs="Arial"/>
          <w:b/>
        </w:rPr>
      </w:pPr>
    </w:p>
    <w:tbl>
      <w:tblPr>
        <w:tblStyle w:val="TableGrid"/>
        <w:tblW w:w="10620" w:type="dxa"/>
        <w:tblInd w:w="-882" w:type="dxa"/>
        <w:tblLook w:val="04A0" w:firstRow="1" w:lastRow="0" w:firstColumn="1" w:lastColumn="0" w:noHBand="0" w:noVBand="1"/>
      </w:tblPr>
      <w:tblGrid>
        <w:gridCol w:w="595"/>
        <w:gridCol w:w="3005"/>
        <w:gridCol w:w="5310"/>
        <w:gridCol w:w="1710"/>
      </w:tblGrid>
      <w:tr w:rsidR="00231E78" w14:paraId="420EFE80" w14:textId="77777777" w:rsidTr="001E5066">
        <w:tc>
          <w:tcPr>
            <w:tcW w:w="10620" w:type="dxa"/>
            <w:gridSpan w:val="4"/>
          </w:tcPr>
          <w:p w14:paraId="1B107FE6" w14:textId="77777777" w:rsidR="00231E78" w:rsidRDefault="00231E78" w:rsidP="008C33DA">
            <w:pPr>
              <w:jc w:val="center"/>
              <w:rPr>
                <w:rFonts w:ascii="Arial" w:hAnsi="Arial" w:cs="Arial"/>
                <w:b/>
              </w:rPr>
            </w:pPr>
          </w:p>
          <w:p w14:paraId="2D554CDF" w14:textId="1872536D" w:rsidR="00231E78" w:rsidRDefault="00231E78" w:rsidP="00231E78">
            <w:pPr>
              <w:jc w:val="center"/>
              <w:rPr>
                <w:rFonts w:ascii="Arial" w:hAnsi="Arial" w:cs="Arial"/>
                <w:b/>
              </w:rPr>
            </w:pPr>
            <w:r w:rsidRPr="008C33DA">
              <w:rPr>
                <w:rFonts w:ascii="Arial" w:hAnsi="Arial" w:cs="Arial"/>
                <w:b/>
              </w:rPr>
              <w:t>Κ</w:t>
            </w:r>
            <w:r>
              <w:rPr>
                <w:rFonts w:ascii="Arial" w:hAnsi="Arial" w:cs="Arial"/>
                <w:b/>
              </w:rPr>
              <w:t xml:space="preserve">ΑΤΑΛΟΓΟΣ ΕΝΔΕΙΚΤΙΚΩΝ ΕΠΕΜΒΑΣΕΩΝ ΚΑΙ </w:t>
            </w:r>
            <w:r w:rsidR="009341ED">
              <w:rPr>
                <w:rFonts w:ascii="Arial" w:hAnsi="Arial" w:cs="Arial"/>
                <w:b/>
              </w:rPr>
              <w:t>ΠΟΣΟ</w:t>
            </w:r>
            <w:r>
              <w:rPr>
                <w:rFonts w:ascii="Arial" w:hAnsi="Arial" w:cs="Arial"/>
                <w:b/>
              </w:rPr>
              <w:t xml:space="preserve"> ΑΠΟΖΗΜΙΩΣΗΣ</w:t>
            </w:r>
          </w:p>
          <w:p w14:paraId="0EE353B5" w14:textId="2B6349BC" w:rsidR="00231E78" w:rsidRDefault="00231E78" w:rsidP="008C33DA">
            <w:pPr>
              <w:jc w:val="center"/>
              <w:rPr>
                <w:rFonts w:ascii="Arial" w:hAnsi="Arial" w:cs="Arial"/>
                <w:b/>
              </w:rPr>
            </w:pPr>
          </w:p>
        </w:tc>
      </w:tr>
      <w:tr w:rsidR="002253F3" w14:paraId="7699F841" w14:textId="77777777" w:rsidTr="001E5066">
        <w:tc>
          <w:tcPr>
            <w:tcW w:w="595" w:type="dxa"/>
          </w:tcPr>
          <w:p w14:paraId="2CB12D6E" w14:textId="26C1790F" w:rsidR="002253F3" w:rsidRDefault="002253F3" w:rsidP="008C33DA">
            <w:pPr>
              <w:jc w:val="center"/>
              <w:rPr>
                <w:rFonts w:ascii="Arial" w:hAnsi="Arial" w:cs="Arial"/>
                <w:b/>
              </w:rPr>
            </w:pPr>
            <w:r>
              <w:rPr>
                <w:rFonts w:ascii="Arial" w:hAnsi="Arial" w:cs="Arial"/>
                <w:b/>
              </w:rPr>
              <w:t>Α/Α</w:t>
            </w:r>
          </w:p>
        </w:tc>
        <w:tc>
          <w:tcPr>
            <w:tcW w:w="3005" w:type="dxa"/>
          </w:tcPr>
          <w:p w14:paraId="585730A0" w14:textId="2DB65191" w:rsidR="002253F3" w:rsidRDefault="002253F3" w:rsidP="008C33DA">
            <w:pPr>
              <w:jc w:val="center"/>
              <w:rPr>
                <w:rFonts w:ascii="Arial" w:hAnsi="Arial" w:cs="Arial"/>
                <w:b/>
              </w:rPr>
            </w:pPr>
            <w:r>
              <w:rPr>
                <w:rFonts w:ascii="Arial" w:hAnsi="Arial" w:cs="Arial"/>
                <w:b/>
              </w:rPr>
              <w:t>Περιγραφή Διάγνωσης</w:t>
            </w:r>
          </w:p>
        </w:tc>
        <w:tc>
          <w:tcPr>
            <w:tcW w:w="5310" w:type="dxa"/>
          </w:tcPr>
          <w:p w14:paraId="15CAFB96" w14:textId="2224DD2D" w:rsidR="002253F3" w:rsidRDefault="002253F3" w:rsidP="008C33DA">
            <w:pPr>
              <w:jc w:val="center"/>
              <w:rPr>
                <w:rFonts w:ascii="Arial" w:hAnsi="Arial" w:cs="Arial"/>
                <w:b/>
              </w:rPr>
            </w:pPr>
            <w:r>
              <w:rPr>
                <w:rFonts w:ascii="Arial" w:hAnsi="Arial" w:cs="Arial"/>
                <w:b/>
              </w:rPr>
              <w:t>Περιγραφή διαδικασίας</w:t>
            </w:r>
          </w:p>
        </w:tc>
        <w:tc>
          <w:tcPr>
            <w:tcW w:w="1710" w:type="dxa"/>
          </w:tcPr>
          <w:p w14:paraId="198954AA" w14:textId="77777777" w:rsidR="002253F3" w:rsidRDefault="002253F3" w:rsidP="008C33DA">
            <w:pPr>
              <w:jc w:val="center"/>
              <w:rPr>
                <w:rFonts w:ascii="Arial" w:hAnsi="Arial" w:cs="Arial"/>
                <w:b/>
              </w:rPr>
            </w:pPr>
            <w:r>
              <w:rPr>
                <w:rFonts w:ascii="Arial" w:hAnsi="Arial" w:cs="Arial"/>
                <w:b/>
              </w:rPr>
              <w:t>Ποσό Αποζημίωσης</w:t>
            </w:r>
          </w:p>
          <w:p w14:paraId="5E5B7B67" w14:textId="4481BECC" w:rsidR="002253F3" w:rsidRDefault="002253F3" w:rsidP="008C33DA">
            <w:pPr>
              <w:jc w:val="center"/>
              <w:rPr>
                <w:rFonts w:ascii="Arial" w:hAnsi="Arial" w:cs="Arial"/>
                <w:b/>
              </w:rPr>
            </w:pPr>
            <w:r>
              <w:rPr>
                <w:rFonts w:ascii="Arial" w:hAnsi="Arial" w:cs="Arial"/>
                <w:b/>
              </w:rPr>
              <w:t>€</w:t>
            </w:r>
          </w:p>
        </w:tc>
      </w:tr>
      <w:tr w:rsidR="001E5066" w:rsidRPr="00231E78" w14:paraId="4AE76349" w14:textId="77777777" w:rsidTr="001E5066">
        <w:tc>
          <w:tcPr>
            <w:tcW w:w="595" w:type="dxa"/>
          </w:tcPr>
          <w:p w14:paraId="7A1D956D" w14:textId="200AF012" w:rsidR="001E5066" w:rsidRDefault="001E5066" w:rsidP="000F624D">
            <w:pPr>
              <w:spacing w:line="480" w:lineRule="auto"/>
              <w:jc w:val="center"/>
              <w:rPr>
                <w:rFonts w:ascii="Arial" w:hAnsi="Arial" w:cs="Arial"/>
                <w:b/>
              </w:rPr>
            </w:pPr>
            <w:r>
              <w:rPr>
                <w:rFonts w:ascii="Arial" w:hAnsi="Arial" w:cs="Arial"/>
                <w:b/>
              </w:rPr>
              <w:t>1</w:t>
            </w:r>
          </w:p>
        </w:tc>
        <w:tc>
          <w:tcPr>
            <w:tcW w:w="3005" w:type="dxa"/>
          </w:tcPr>
          <w:p w14:paraId="43D18B59" w14:textId="77777777" w:rsidR="001E5066" w:rsidRPr="003D0CFC" w:rsidRDefault="001E5066" w:rsidP="000F624D">
            <w:pPr>
              <w:spacing w:line="480" w:lineRule="auto"/>
              <w:rPr>
                <w:rFonts w:ascii="Arial" w:hAnsi="Arial" w:cs="Arial"/>
                <w:bCs/>
                <w:lang w:val="en-US"/>
              </w:rPr>
            </w:pPr>
            <w:r w:rsidRPr="003D0CFC">
              <w:rPr>
                <w:rFonts w:ascii="Arial" w:hAnsi="Arial" w:cs="Arial"/>
                <w:bCs/>
                <w:lang w:val="en-US"/>
              </w:rPr>
              <w:t>Supraventricular tachycardia</w:t>
            </w:r>
          </w:p>
          <w:p w14:paraId="5BFA6EA2" w14:textId="18882100" w:rsidR="00D36CC2" w:rsidRPr="003D0CFC" w:rsidRDefault="00D36CC2" w:rsidP="000F624D">
            <w:pPr>
              <w:spacing w:line="480" w:lineRule="auto"/>
              <w:rPr>
                <w:rFonts w:ascii="Arial" w:hAnsi="Arial" w:cs="Arial"/>
                <w:bCs/>
                <w:lang w:val="en-US"/>
              </w:rPr>
            </w:pPr>
            <w:r w:rsidRPr="003D0CFC">
              <w:rPr>
                <w:rFonts w:ascii="Arial" w:hAnsi="Arial" w:cs="Arial"/>
                <w:bCs/>
                <w:lang w:val="en-US"/>
              </w:rPr>
              <w:t>Types of arrhythmias – AVNRT, AVRT, Atrial Flutter (typical), focal atrial tachycardias</w:t>
            </w:r>
          </w:p>
        </w:tc>
        <w:tc>
          <w:tcPr>
            <w:tcW w:w="5310" w:type="dxa"/>
            <w:vMerge w:val="restart"/>
          </w:tcPr>
          <w:p w14:paraId="69CC2961" w14:textId="77777777" w:rsidR="001E5066" w:rsidRDefault="001E5066" w:rsidP="002253F3">
            <w:pPr>
              <w:rPr>
                <w:rFonts w:ascii="Arial" w:hAnsi="Arial" w:cs="Arial"/>
                <w:bCs/>
                <w:lang w:val="en-US"/>
              </w:rPr>
            </w:pPr>
          </w:p>
          <w:p w14:paraId="40A919DF" w14:textId="77777777" w:rsidR="000F624D" w:rsidRDefault="000F624D" w:rsidP="002253F3">
            <w:pPr>
              <w:rPr>
                <w:rFonts w:ascii="Arial" w:hAnsi="Arial" w:cs="Arial"/>
                <w:bCs/>
                <w:lang w:val="en-US"/>
              </w:rPr>
            </w:pPr>
          </w:p>
          <w:p w14:paraId="0B792E9A" w14:textId="3400DEBE" w:rsidR="001E5066" w:rsidRPr="00D77F86" w:rsidRDefault="001E5066" w:rsidP="002253F3">
            <w:pPr>
              <w:rPr>
                <w:rFonts w:ascii="Arial" w:hAnsi="Arial" w:cs="Arial"/>
                <w:bCs/>
                <w:lang w:val="en-US"/>
              </w:rPr>
            </w:pPr>
            <w:r w:rsidRPr="001E5066">
              <w:rPr>
                <w:rFonts w:ascii="Arial" w:hAnsi="Arial" w:cs="Arial"/>
                <w:bCs/>
                <w:lang w:val="en-US"/>
              </w:rPr>
              <w:t>Cardiac catheter ablation of tachyarrhythmia</w:t>
            </w:r>
            <w:r w:rsidR="00D77F86" w:rsidRPr="00D77F86">
              <w:rPr>
                <w:rFonts w:ascii="Arial" w:hAnsi="Arial" w:cs="Arial"/>
                <w:bCs/>
                <w:lang w:val="en-US"/>
              </w:rPr>
              <w:t xml:space="preserve"> </w:t>
            </w:r>
          </w:p>
          <w:p w14:paraId="31731664" w14:textId="77777777" w:rsidR="001E5066" w:rsidRPr="001E5066" w:rsidRDefault="001E5066" w:rsidP="002253F3">
            <w:pPr>
              <w:rPr>
                <w:rFonts w:ascii="Arial" w:hAnsi="Arial" w:cs="Arial"/>
                <w:bCs/>
                <w:lang w:val="en-US"/>
              </w:rPr>
            </w:pPr>
          </w:p>
        </w:tc>
        <w:tc>
          <w:tcPr>
            <w:tcW w:w="1710" w:type="dxa"/>
            <w:vMerge w:val="restart"/>
          </w:tcPr>
          <w:p w14:paraId="6F9C992E" w14:textId="77777777" w:rsidR="001E5066" w:rsidRPr="000F624D" w:rsidRDefault="001E5066" w:rsidP="000F624D">
            <w:pPr>
              <w:rPr>
                <w:rFonts w:ascii="Arial" w:hAnsi="Arial" w:cs="Arial"/>
                <w:b/>
                <w:lang w:val="en-US"/>
              </w:rPr>
            </w:pPr>
          </w:p>
          <w:p w14:paraId="272ED67E" w14:textId="64501759" w:rsidR="001E5066" w:rsidRPr="002253F3" w:rsidRDefault="001E5066" w:rsidP="008C33DA">
            <w:pPr>
              <w:jc w:val="center"/>
              <w:rPr>
                <w:rFonts w:ascii="Arial" w:hAnsi="Arial" w:cs="Arial"/>
                <w:b/>
              </w:rPr>
            </w:pPr>
            <w:r>
              <w:rPr>
                <w:rFonts w:ascii="Arial" w:hAnsi="Arial" w:cs="Arial"/>
                <w:b/>
              </w:rPr>
              <w:t>€1500</w:t>
            </w:r>
          </w:p>
        </w:tc>
      </w:tr>
      <w:tr w:rsidR="001E5066" w:rsidRPr="00784973" w14:paraId="54A8D102" w14:textId="77777777" w:rsidTr="001E5066">
        <w:tc>
          <w:tcPr>
            <w:tcW w:w="595" w:type="dxa"/>
          </w:tcPr>
          <w:p w14:paraId="336B8057" w14:textId="4C5AD9DF" w:rsidR="001E5066" w:rsidRPr="001E5066" w:rsidRDefault="001E5066" w:rsidP="000F624D">
            <w:pPr>
              <w:spacing w:line="480" w:lineRule="auto"/>
              <w:jc w:val="center"/>
              <w:rPr>
                <w:rFonts w:ascii="Arial" w:hAnsi="Arial" w:cs="Arial"/>
                <w:b/>
                <w:lang w:val="en-US"/>
              </w:rPr>
            </w:pPr>
            <w:r>
              <w:rPr>
                <w:rFonts w:ascii="Arial" w:hAnsi="Arial" w:cs="Arial"/>
                <w:b/>
                <w:lang w:val="en-US"/>
              </w:rPr>
              <w:t>2</w:t>
            </w:r>
          </w:p>
        </w:tc>
        <w:tc>
          <w:tcPr>
            <w:tcW w:w="3005" w:type="dxa"/>
          </w:tcPr>
          <w:p w14:paraId="3E274D57" w14:textId="2FE80216" w:rsidR="001E5066" w:rsidRPr="003D0CFC" w:rsidRDefault="001E5066" w:rsidP="000F624D">
            <w:pPr>
              <w:spacing w:line="480" w:lineRule="auto"/>
              <w:rPr>
                <w:rFonts w:ascii="Arial" w:hAnsi="Arial" w:cs="Arial"/>
                <w:bCs/>
                <w:lang w:val="en-US"/>
              </w:rPr>
            </w:pPr>
            <w:r w:rsidRPr="003D0CFC">
              <w:rPr>
                <w:rFonts w:ascii="Arial" w:hAnsi="Arial" w:cs="Arial"/>
                <w:bCs/>
                <w:lang w:val="en-US"/>
              </w:rPr>
              <w:t>Ventricular Tachycardia</w:t>
            </w:r>
            <w:r w:rsidR="00D36CC2" w:rsidRPr="003D0CFC">
              <w:rPr>
                <w:rFonts w:ascii="Arial" w:hAnsi="Arial" w:cs="Arial"/>
                <w:bCs/>
                <w:lang w:val="en-US"/>
              </w:rPr>
              <w:t xml:space="preserve"> (including ventricular ectopy)</w:t>
            </w:r>
          </w:p>
        </w:tc>
        <w:tc>
          <w:tcPr>
            <w:tcW w:w="5310" w:type="dxa"/>
            <w:vMerge/>
          </w:tcPr>
          <w:p w14:paraId="04CEE43E" w14:textId="77777777" w:rsidR="001E5066" w:rsidRPr="001E5066" w:rsidRDefault="001E5066" w:rsidP="002253F3">
            <w:pPr>
              <w:rPr>
                <w:rFonts w:ascii="Arial" w:hAnsi="Arial" w:cs="Arial"/>
                <w:bCs/>
                <w:lang w:val="en-US"/>
              </w:rPr>
            </w:pPr>
          </w:p>
        </w:tc>
        <w:tc>
          <w:tcPr>
            <w:tcW w:w="1710" w:type="dxa"/>
            <w:vMerge/>
          </w:tcPr>
          <w:p w14:paraId="1016C5A4" w14:textId="77777777" w:rsidR="001E5066" w:rsidRPr="00D36CC2" w:rsidRDefault="001E5066" w:rsidP="008C33DA">
            <w:pPr>
              <w:jc w:val="center"/>
              <w:rPr>
                <w:rFonts w:ascii="Arial" w:hAnsi="Arial" w:cs="Arial"/>
                <w:b/>
                <w:lang w:val="en-US"/>
              </w:rPr>
            </w:pPr>
          </w:p>
        </w:tc>
      </w:tr>
      <w:tr w:rsidR="001E5066" w:rsidRPr="00784973" w14:paraId="31E5BD09" w14:textId="77777777" w:rsidTr="000F624D">
        <w:trPr>
          <w:trHeight w:val="359"/>
        </w:trPr>
        <w:tc>
          <w:tcPr>
            <w:tcW w:w="595" w:type="dxa"/>
          </w:tcPr>
          <w:p w14:paraId="7C96FA98" w14:textId="54651E92" w:rsidR="001E5066" w:rsidRPr="001E5066" w:rsidRDefault="001E5066" w:rsidP="000F624D">
            <w:pPr>
              <w:spacing w:line="480" w:lineRule="auto"/>
              <w:jc w:val="center"/>
              <w:rPr>
                <w:rFonts w:ascii="Arial" w:hAnsi="Arial" w:cs="Arial"/>
                <w:b/>
                <w:lang w:val="en-US"/>
              </w:rPr>
            </w:pPr>
            <w:r>
              <w:rPr>
                <w:rFonts w:ascii="Arial" w:hAnsi="Arial" w:cs="Arial"/>
                <w:b/>
                <w:lang w:val="en-US"/>
              </w:rPr>
              <w:t>3</w:t>
            </w:r>
          </w:p>
        </w:tc>
        <w:tc>
          <w:tcPr>
            <w:tcW w:w="3005" w:type="dxa"/>
          </w:tcPr>
          <w:p w14:paraId="47188D0F" w14:textId="4FA8C2E5" w:rsidR="001E5066" w:rsidRPr="003D0CFC" w:rsidRDefault="001E5066" w:rsidP="000F624D">
            <w:pPr>
              <w:spacing w:line="480" w:lineRule="auto"/>
              <w:rPr>
                <w:rFonts w:ascii="Arial" w:hAnsi="Arial" w:cs="Arial"/>
                <w:bCs/>
                <w:lang w:val="en-US"/>
              </w:rPr>
            </w:pPr>
            <w:r w:rsidRPr="003D0CFC">
              <w:rPr>
                <w:rFonts w:ascii="Arial" w:hAnsi="Arial" w:cs="Arial"/>
                <w:bCs/>
                <w:lang w:val="en-US"/>
              </w:rPr>
              <w:t>Atrial Fibrillation</w:t>
            </w:r>
            <w:r w:rsidR="00D36CC2" w:rsidRPr="003D0CFC">
              <w:rPr>
                <w:rFonts w:ascii="Arial" w:hAnsi="Arial" w:cs="Arial"/>
                <w:bCs/>
                <w:lang w:val="en-US"/>
              </w:rPr>
              <w:t xml:space="preserve"> and atrial tachycardias (including atypical atrial flutter)</w:t>
            </w:r>
          </w:p>
        </w:tc>
        <w:tc>
          <w:tcPr>
            <w:tcW w:w="5310" w:type="dxa"/>
            <w:vMerge/>
          </w:tcPr>
          <w:p w14:paraId="13E84B66" w14:textId="77777777" w:rsidR="001E5066" w:rsidRPr="001E5066" w:rsidRDefault="001E5066" w:rsidP="002253F3">
            <w:pPr>
              <w:rPr>
                <w:rFonts w:ascii="Arial" w:hAnsi="Arial" w:cs="Arial"/>
                <w:bCs/>
                <w:lang w:val="en-US"/>
              </w:rPr>
            </w:pPr>
          </w:p>
        </w:tc>
        <w:tc>
          <w:tcPr>
            <w:tcW w:w="1710" w:type="dxa"/>
            <w:vMerge/>
          </w:tcPr>
          <w:p w14:paraId="51A13E74" w14:textId="77777777" w:rsidR="001E5066" w:rsidRPr="00D36CC2" w:rsidRDefault="001E5066" w:rsidP="008C33DA">
            <w:pPr>
              <w:jc w:val="center"/>
              <w:rPr>
                <w:rFonts w:ascii="Arial" w:hAnsi="Arial" w:cs="Arial"/>
                <w:b/>
                <w:lang w:val="en-US"/>
              </w:rPr>
            </w:pPr>
          </w:p>
        </w:tc>
      </w:tr>
      <w:tr w:rsidR="000F624D" w:rsidRPr="00231E78" w14:paraId="71A8B4F9" w14:textId="77777777" w:rsidTr="001E5066">
        <w:tc>
          <w:tcPr>
            <w:tcW w:w="595" w:type="dxa"/>
          </w:tcPr>
          <w:p w14:paraId="29D8B43F" w14:textId="00FEB67F" w:rsidR="000F624D" w:rsidRPr="000F624D" w:rsidRDefault="000F624D" w:rsidP="000F624D">
            <w:pPr>
              <w:spacing w:line="480" w:lineRule="auto"/>
              <w:jc w:val="center"/>
              <w:rPr>
                <w:rFonts w:ascii="Arial" w:hAnsi="Arial" w:cs="Arial"/>
                <w:b/>
                <w:lang w:val="en-US"/>
              </w:rPr>
            </w:pPr>
            <w:r>
              <w:rPr>
                <w:rFonts w:ascii="Arial" w:hAnsi="Arial" w:cs="Arial"/>
                <w:b/>
                <w:lang w:val="en-US"/>
              </w:rPr>
              <w:t>4</w:t>
            </w:r>
          </w:p>
        </w:tc>
        <w:tc>
          <w:tcPr>
            <w:tcW w:w="3005" w:type="dxa"/>
          </w:tcPr>
          <w:p w14:paraId="31C5D684" w14:textId="77777777" w:rsidR="000F624D" w:rsidRPr="003D0CFC" w:rsidRDefault="000F624D" w:rsidP="000F624D">
            <w:pPr>
              <w:spacing w:line="480" w:lineRule="auto"/>
              <w:rPr>
                <w:rFonts w:ascii="Arial" w:hAnsi="Arial" w:cs="Arial"/>
                <w:bCs/>
                <w:lang w:val="en-US"/>
              </w:rPr>
            </w:pPr>
            <w:r w:rsidRPr="003D0CFC">
              <w:rPr>
                <w:rFonts w:ascii="Arial" w:hAnsi="Arial" w:cs="Arial"/>
                <w:bCs/>
                <w:lang w:val="en-US"/>
              </w:rPr>
              <w:t>Supraventricular tachycardia</w:t>
            </w:r>
          </w:p>
          <w:p w14:paraId="7987AEB9" w14:textId="0DC34D5D" w:rsidR="00D36CC2" w:rsidRPr="003D0CFC" w:rsidRDefault="00D36CC2" w:rsidP="000F624D">
            <w:pPr>
              <w:spacing w:line="480" w:lineRule="auto"/>
              <w:rPr>
                <w:rFonts w:ascii="Arial" w:hAnsi="Arial" w:cs="Arial"/>
                <w:bCs/>
                <w:lang w:val="en-US"/>
              </w:rPr>
            </w:pPr>
            <w:r w:rsidRPr="003D0CFC">
              <w:rPr>
                <w:rFonts w:ascii="Arial" w:hAnsi="Arial" w:cs="Arial"/>
                <w:bCs/>
                <w:lang w:val="en-US"/>
              </w:rPr>
              <w:t>Types of arrhythmias – AVNRT, AVRT, Atrial Flutter (typical)</w:t>
            </w:r>
          </w:p>
        </w:tc>
        <w:tc>
          <w:tcPr>
            <w:tcW w:w="5310" w:type="dxa"/>
            <w:vMerge w:val="restart"/>
          </w:tcPr>
          <w:p w14:paraId="257E2B2B" w14:textId="77777777" w:rsidR="000F624D" w:rsidRDefault="000F624D" w:rsidP="00CD11BF">
            <w:pPr>
              <w:rPr>
                <w:rFonts w:ascii="Arial" w:hAnsi="Arial" w:cs="Arial"/>
                <w:bCs/>
                <w:lang w:val="en-US"/>
              </w:rPr>
            </w:pPr>
          </w:p>
          <w:p w14:paraId="1C76100F" w14:textId="77777777" w:rsidR="000F624D" w:rsidRDefault="000F624D" w:rsidP="00CD11BF">
            <w:pPr>
              <w:rPr>
                <w:rFonts w:ascii="Arial" w:hAnsi="Arial" w:cs="Arial"/>
                <w:bCs/>
                <w:lang w:val="en-US"/>
              </w:rPr>
            </w:pPr>
          </w:p>
          <w:p w14:paraId="6546E73D" w14:textId="32525AE7" w:rsidR="000F624D" w:rsidRPr="001E5066" w:rsidRDefault="000F624D" w:rsidP="00CD11BF">
            <w:pPr>
              <w:rPr>
                <w:rFonts w:ascii="Arial" w:hAnsi="Arial" w:cs="Arial"/>
                <w:bCs/>
                <w:lang w:val="en-US"/>
              </w:rPr>
            </w:pPr>
            <w:r w:rsidRPr="001E5066">
              <w:rPr>
                <w:rFonts w:ascii="Arial" w:hAnsi="Arial" w:cs="Arial"/>
                <w:bCs/>
                <w:lang w:val="en-US"/>
              </w:rPr>
              <w:t>Cardiac catheter ablation of tachyarrhythmia + Catheter based invasive electrophysiologic testing</w:t>
            </w:r>
          </w:p>
        </w:tc>
        <w:tc>
          <w:tcPr>
            <w:tcW w:w="1710" w:type="dxa"/>
            <w:vMerge w:val="restart"/>
          </w:tcPr>
          <w:p w14:paraId="6853844C" w14:textId="77777777" w:rsidR="000F624D" w:rsidRDefault="000F624D" w:rsidP="008C33DA">
            <w:pPr>
              <w:jc w:val="center"/>
              <w:rPr>
                <w:rFonts w:ascii="Arial" w:hAnsi="Arial" w:cs="Arial"/>
                <w:b/>
                <w:lang w:val="en-US"/>
              </w:rPr>
            </w:pPr>
          </w:p>
          <w:p w14:paraId="1FA99945" w14:textId="77777777" w:rsidR="000F624D" w:rsidRDefault="000F624D" w:rsidP="008C33DA">
            <w:pPr>
              <w:jc w:val="center"/>
              <w:rPr>
                <w:rFonts w:ascii="Arial" w:hAnsi="Arial" w:cs="Arial"/>
                <w:b/>
                <w:lang w:val="en-US"/>
              </w:rPr>
            </w:pPr>
          </w:p>
          <w:p w14:paraId="6C220F0F" w14:textId="394D9A53" w:rsidR="000F624D" w:rsidRPr="00CD11BF" w:rsidRDefault="000F624D" w:rsidP="008C33DA">
            <w:pPr>
              <w:jc w:val="center"/>
              <w:rPr>
                <w:rFonts w:ascii="Arial" w:hAnsi="Arial" w:cs="Arial"/>
                <w:b/>
              </w:rPr>
            </w:pPr>
            <w:r>
              <w:rPr>
                <w:rFonts w:ascii="Arial" w:hAnsi="Arial" w:cs="Arial"/>
                <w:b/>
              </w:rPr>
              <w:t>€1700</w:t>
            </w:r>
          </w:p>
        </w:tc>
      </w:tr>
      <w:tr w:rsidR="000F624D" w:rsidRPr="00784973" w14:paraId="6B5E6165" w14:textId="77777777" w:rsidTr="001E5066">
        <w:tc>
          <w:tcPr>
            <w:tcW w:w="595" w:type="dxa"/>
          </w:tcPr>
          <w:p w14:paraId="370826F7" w14:textId="46ABD4F8" w:rsidR="000F624D" w:rsidRPr="000F624D" w:rsidRDefault="000F624D" w:rsidP="000F624D">
            <w:pPr>
              <w:spacing w:line="480" w:lineRule="auto"/>
              <w:jc w:val="center"/>
              <w:rPr>
                <w:rFonts w:ascii="Arial" w:hAnsi="Arial" w:cs="Arial"/>
                <w:b/>
                <w:lang w:val="en-US"/>
              </w:rPr>
            </w:pPr>
            <w:r>
              <w:rPr>
                <w:rFonts w:ascii="Arial" w:hAnsi="Arial" w:cs="Arial"/>
                <w:b/>
                <w:lang w:val="en-US"/>
              </w:rPr>
              <w:t>5</w:t>
            </w:r>
          </w:p>
        </w:tc>
        <w:tc>
          <w:tcPr>
            <w:tcW w:w="3005" w:type="dxa"/>
          </w:tcPr>
          <w:p w14:paraId="4ECB9265" w14:textId="7011BEF5" w:rsidR="000F624D" w:rsidRPr="003D0CFC" w:rsidRDefault="000F624D" w:rsidP="000F624D">
            <w:pPr>
              <w:spacing w:line="480" w:lineRule="auto"/>
              <w:rPr>
                <w:rFonts w:ascii="Arial" w:hAnsi="Arial" w:cs="Arial"/>
                <w:bCs/>
                <w:lang w:val="en-US"/>
              </w:rPr>
            </w:pPr>
            <w:r w:rsidRPr="003D0CFC">
              <w:rPr>
                <w:rFonts w:ascii="Arial" w:hAnsi="Arial" w:cs="Arial"/>
                <w:bCs/>
                <w:lang w:val="en-US"/>
              </w:rPr>
              <w:t>Ventricular Tachycardia</w:t>
            </w:r>
            <w:r w:rsidR="00590EE3" w:rsidRPr="003D0CFC">
              <w:rPr>
                <w:rFonts w:ascii="Arial" w:hAnsi="Arial" w:cs="Arial"/>
                <w:bCs/>
                <w:lang w:val="en-US"/>
              </w:rPr>
              <w:t xml:space="preserve"> (including ventricular ectopy)</w:t>
            </w:r>
          </w:p>
        </w:tc>
        <w:tc>
          <w:tcPr>
            <w:tcW w:w="5310" w:type="dxa"/>
            <w:vMerge/>
          </w:tcPr>
          <w:p w14:paraId="72BBFD29" w14:textId="77777777" w:rsidR="000F624D" w:rsidRPr="001E5066" w:rsidRDefault="000F624D" w:rsidP="00CD11BF">
            <w:pPr>
              <w:rPr>
                <w:rFonts w:ascii="Arial" w:hAnsi="Arial" w:cs="Arial"/>
                <w:bCs/>
                <w:lang w:val="en-US"/>
              </w:rPr>
            </w:pPr>
          </w:p>
        </w:tc>
        <w:tc>
          <w:tcPr>
            <w:tcW w:w="1710" w:type="dxa"/>
            <w:vMerge/>
          </w:tcPr>
          <w:p w14:paraId="30EC113F" w14:textId="77777777" w:rsidR="000F624D" w:rsidRDefault="000F624D" w:rsidP="008C33DA">
            <w:pPr>
              <w:jc w:val="center"/>
              <w:rPr>
                <w:rFonts w:ascii="Arial" w:hAnsi="Arial" w:cs="Arial"/>
                <w:b/>
                <w:lang w:val="en-US"/>
              </w:rPr>
            </w:pPr>
          </w:p>
        </w:tc>
      </w:tr>
      <w:tr w:rsidR="000F624D" w:rsidRPr="00784973" w14:paraId="4E0D0466" w14:textId="77777777" w:rsidTr="001E5066">
        <w:tc>
          <w:tcPr>
            <w:tcW w:w="595" w:type="dxa"/>
          </w:tcPr>
          <w:p w14:paraId="772541D2" w14:textId="4915F5BA" w:rsidR="000F624D" w:rsidRPr="000F624D" w:rsidRDefault="000F624D" w:rsidP="000F624D">
            <w:pPr>
              <w:spacing w:line="480" w:lineRule="auto"/>
              <w:jc w:val="center"/>
              <w:rPr>
                <w:rFonts w:ascii="Arial" w:hAnsi="Arial" w:cs="Arial"/>
                <w:b/>
                <w:lang w:val="en-US"/>
              </w:rPr>
            </w:pPr>
            <w:r>
              <w:rPr>
                <w:rFonts w:ascii="Arial" w:hAnsi="Arial" w:cs="Arial"/>
                <w:b/>
                <w:lang w:val="en-US"/>
              </w:rPr>
              <w:lastRenderedPageBreak/>
              <w:t>6</w:t>
            </w:r>
          </w:p>
        </w:tc>
        <w:tc>
          <w:tcPr>
            <w:tcW w:w="3005" w:type="dxa"/>
          </w:tcPr>
          <w:p w14:paraId="6B5AFF29" w14:textId="7A7FC7D6" w:rsidR="000F624D" w:rsidRPr="003D0CFC" w:rsidRDefault="000F624D" w:rsidP="000F624D">
            <w:pPr>
              <w:spacing w:line="480" w:lineRule="auto"/>
              <w:rPr>
                <w:rFonts w:ascii="Arial" w:hAnsi="Arial" w:cs="Arial"/>
                <w:bCs/>
                <w:lang w:val="en-US"/>
              </w:rPr>
            </w:pPr>
            <w:r w:rsidRPr="003D0CFC">
              <w:rPr>
                <w:rFonts w:ascii="Arial" w:hAnsi="Arial" w:cs="Arial"/>
                <w:bCs/>
                <w:lang w:val="en-US"/>
              </w:rPr>
              <w:t>Atrial Fibrillation</w:t>
            </w:r>
            <w:r w:rsidR="00590EE3" w:rsidRPr="003D0CFC">
              <w:rPr>
                <w:rFonts w:ascii="Arial" w:hAnsi="Arial" w:cs="Arial"/>
                <w:bCs/>
                <w:lang w:val="en-US"/>
              </w:rPr>
              <w:t xml:space="preserve"> (including atypical atrial flutter)</w:t>
            </w:r>
          </w:p>
        </w:tc>
        <w:tc>
          <w:tcPr>
            <w:tcW w:w="5310" w:type="dxa"/>
            <w:vMerge/>
          </w:tcPr>
          <w:p w14:paraId="1CFBBB10" w14:textId="77777777" w:rsidR="000F624D" w:rsidRPr="001E5066" w:rsidRDefault="000F624D" w:rsidP="00CD11BF">
            <w:pPr>
              <w:rPr>
                <w:rFonts w:ascii="Arial" w:hAnsi="Arial" w:cs="Arial"/>
                <w:bCs/>
                <w:lang w:val="en-US"/>
              </w:rPr>
            </w:pPr>
          </w:p>
        </w:tc>
        <w:tc>
          <w:tcPr>
            <w:tcW w:w="1710" w:type="dxa"/>
            <w:vMerge/>
          </w:tcPr>
          <w:p w14:paraId="00440F56" w14:textId="77777777" w:rsidR="000F624D" w:rsidRDefault="000F624D" w:rsidP="008C33DA">
            <w:pPr>
              <w:jc w:val="center"/>
              <w:rPr>
                <w:rFonts w:ascii="Arial" w:hAnsi="Arial" w:cs="Arial"/>
                <w:b/>
                <w:lang w:val="en-US"/>
              </w:rPr>
            </w:pPr>
          </w:p>
        </w:tc>
      </w:tr>
      <w:tr w:rsidR="000F624D" w:rsidRPr="001E1BB6" w14:paraId="1174808B" w14:textId="77777777" w:rsidTr="000F624D">
        <w:trPr>
          <w:trHeight w:val="395"/>
        </w:trPr>
        <w:tc>
          <w:tcPr>
            <w:tcW w:w="595" w:type="dxa"/>
          </w:tcPr>
          <w:p w14:paraId="70339E7A" w14:textId="1CD5AFB3" w:rsidR="000F624D" w:rsidRPr="000F624D" w:rsidRDefault="000F624D" w:rsidP="008C33DA">
            <w:pPr>
              <w:jc w:val="center"/>
              <w:rPr>
                <w:rFonts w:ascii="Arial" w:hAnsi="Arial" w:cs="Arial"/>
                <w:b/>
                <w:lang w:val="en-US"/>
              </w:rPr>
            </w:pPr>
            <w:r>
              <w:rPr>
                <w:rFonts w:ascii="Arial" w:hAnsi="Arial" w:cs="Arial"/>
                <w:b/>
                <w:lang w:val="en-US"/>
              </w:rPr>
              <w:t>7</w:t>
            </w:r>
          </w:p>
        </w:tc>
        <w:tc>
          <w:tcPr>
            <w:tcW w:w="3005" w:type="dxa"/>
          </w:tcPr>
          <w:p w14:paraId="0753AF6D" w14:textId="43B1F12F" w:rsidR="000F624D" w:rsidRPr="003D0CFC" w:rsidRDefault="000F624D" w:rsidP="000F624D">
            <w:pPr>
              <w:spacing w:line="480" w:lineRule="auto"/>
              <w:rPr>
                <w:rFonts w:ascii="Arial" w:hAnsi="Arial" w:cs="Arial"/>
                <w:bCs/>
                <w:lang w:val="en-US"/>
              </w:rPr>
            </w:pPr>
            <w:r w:rsidRPr="003D0CFC">
              <w:rPr>
                <w:rFonts w:ascii="Arial" w:hAnsi="Arial" w:cs="Arial"/>
                <w:bCs/>
                <w:lang w:val="en-US"/>
              </w:rPr>
              <w:t xml:space="preserve">Tachycardia, unspecified </w:t>
            </w:r>
          </w:p>
        </w:tc>
        <w:tc>
          <w:tcPr>
            <w:tcW w:w="5310" w:type="dxa"/>
            <w:vMerge w:val="restart"/>
          </w:tcPr>
          <w:p w14:paraId="6EA0BF45" w14:textId="77777777" w:rsidR="000F624D" w:rsidRDefault="000F624D" w:rsidP="001E1BB6">
            <w:pPr>
              <w:rPr>
                <w:rFonts w:ascii="Arial" w:hAnsi="Arial" w:cs="Arial"/>
                <w:bCs/>
                <w:lang w:val="en-US"/>
              </w:rPr>
            </w:pPr>
          </w:p>
          <w:p w14:paraId="307D9AE0" w14:textId="6AD0FDAD" w:rsidR="000F624D" w:rsidRPr="001E5066" w:rsidRDefault="000F624D" w:rsidP="001E1BB6">
            <w:pPr>
              <w:rPr>
                <w:rFonts w:ascii="Arial" w:hAnsi="Arial" w:cs="Arial"/>
                <w:bCs/>
                <w:lang w:val="en-US"/>
              </w:rPr>
            </w:pPr>
            <w:r w:rsidRPr="001E5066">
              <w:rPr>
                <w:rFonts w:ascii="Arial" w:hAnsi="Arial" w:cs="Arial"/>
                <w:bCs/>
                <w:lang w:val="en-US"/>
              </w:rPr>
              <w:t>Catheter based invasive electrophysiologic testing</w:t>
            </w:r>
          </w:p>
        </w:tc>
        <w:tc>
          <w:tcPr>
            <w:tcW w:w="1710" w:type="dxa"/>
            <w:vMerge w:val="restart"/>
          </w:tcPr>
          <w:p w14:paraId="04E7F9AF" w14:textId="77777777" w:rsidR="000F624D" w:rsidRPr="001E1BB6" w:rsidRDefault="000F624D" w:rsidP="001E1BB6">
            <w:pPr>
              <w:jc w:val="center"/>
              <w:rPr>
                <w:rFonts w:ascii="Arial" w:hAnsi="Arial" w:cs="Arial"/>
                <w:b/>
                <w:lang w:val="en-US"/>
              </w:rPr>
            </w:pPr>
          </w:p>
          <w:p w14:paraId="5DAB58A4" w14:textId="77A15FE0" w:rsidR="000F624D" w:rsidRPr="001E1BB6" w:rsidRDefault="000F624D" w:rsidP="001E1BB6">
            <w:pPr>
              <w:jc w:val="center"/>
              <w:rPr>
                <w:rFonts w:ascii="Arial" w:hAnsi="Arial" w:cs="Arial"/>
                <w:b/>
              </w:rPr>
            </w:pPr>
            <w:r>
              <w:rPr>
                <w:rFonts w:ascii="Arial" w:hAnsi="Arial" w:cs="Arial"/>
                <w:b/>
              </w:rPr>
              <w:t>€345</w:t>
            </w:r>
          </w:p>
        </w:tc>
      </w:tr>
      <w:tr w:rsidR="000F624D" w:rsidRPr="001E1BB6" w14:paraId="22801948" w14:textId="77777777" w:rsidTr="001E5066">
        <w:tc>
          <w:tcPr>
            <w:tcW w:w="595" w:type="dxa"/>
          </w:tcPr>
          <w:p w14:paraId="7E78E791" w14:textId="1FA7E0D4" w:rsidR="000F624D" w:rsidRDefault="000F624D" w:rsidP="008C33DA">
            <w:pPr>
              <w:jc w:val="center"/>
              <w:rPr>
                <w:rFonts w:ascii="Arial" w:hAnsi="Arial" w:cs="Arial"/>
                <w:b/>
                <w:lang w:val="en-US"/>
              </w:rPr>
            </w:pPr>
            <w:r>
              <w:rPr>
                <w:rFonts w:ascii="Arial" w:hAnsi="Arial" w:cs="Arial"/>
                <w:b/>
                <w:lang w:val="en-US"/>
              </w:rPr>
              <w:t>8</w:t>
            </w:r>
          </w:p>
        </w:tc>
        <w:tc>
          <w:tcPr>
            <w:tcW w:w="3005" w:type="dxa"/>
          </w:tcPr>
          <w:p w14:paraId="7F589398" w14:textId="18F23A00" w:rsidR="000F624D" w:rsidRPr="003D0CFC" w:rsidRDefault="000F624D" w:rsidP="000F624D">
            <w:pPr>
              <w:spacing w:line="480" w:lineRule="auto"/>
              <w:rPr>
                <w:rFonts w:ascii="Arial" w:hAnsi="Arial" w:cs="Arial"/>
                <w:bCs/>
                <w:lang w:val="en-US"/>
              </w:rPr>
            </w:pPr>
            <w:r w:rsidRPr="003D0CFC">
              <w:rPr>
                <w:rFonts w:ascii="Arial" w:hAnsi="Arial" w:cs="Arial"/>
                <w:bCs/>
                <w:lang w:val="en-US"/>
              </w:rPr>
              <w:t>Bradycardia, unspecified</w:t>
            </w:r>
          </w:p>
        </w:tc>
        <w:tc>
          <w:tcPr>
            <w:tcW w:w="5310" w:type="dxa"/>
            <w:vMerge/>
          </w:tcPr>
          <w:p w14:paraId="04231A0B" w14:textId="77777777" w:rsidR="000F624D" w:rsidRPr="001E5066" w:rsidRDefault="000F624D" w:rsidP="001E1BB6">
            <w:pPr>
              <w:rPr>
                <w:rFonts w:ascii="Arial" w:hAnsi="Arial" w:cs="Arial"/>
                <w:bCs/>
                <w:lang w:val="en-US"/>
              </w:rPr>
            </w:pPr>
          </w:p>
        </w:tc>
        <w:tc>
          <w:tcPr>
            <w:tcW w:w="1710" w:type="dxa"/>
            <w:vMerge/>
          </w:tcPr>
          <w:p w14:paraId="51AADA28" w14:textId="77777777" w:rsidR="000F624D" w:rsidRPr="001E1BB6" w:rsidRDefault="000F624D" w:rsidP="001E1BB6">
            <w:pPr>
              <w:jc w:val="center"/>
              <w:rPr>
                <w:rFonts w:ascii="Arial" w:hAnsi="Arial" w:cs="Arial"/>
                <w:b/>
                <w:lang w:val="en-US"/>
              </w:rPr>
            </w:pPr>
          </w:p>
        </w:tc>
      </w:tr>
      <w:tr w:rsidR="000F624D" w:rsidRPr="001E1BB6" w14:paraId="7AED0931" w14:textId="77777777" w:rsidTr="001E5066">
        <w:tc>
          <w:tcPr>
            <w:tcW w:w="595" w:type="dxa"/>
          </w:tcPr>
          <w:p w14:paraId="3D741CBA" w14:textId="3A1B8D39" w:rsidR="000F624D" w:rsidRPr="000F624D" w:rsidRDefault="000F624D" w:rsidP="008C33DA">
            <w:pPr>
              <w:jc w:val="center"/>
              <w:rPr>
                <w:rFonts w:ascii="Arial" w:hAnsi="Arial" w:cs="Arial"/>
                <w:b/>
                <w:lang w:val="en-US"/>
              </w:rPr>
            </w:pPr>
            <w:r>
              <w:rPr>
                <w:rFonts w:ascii="Arial" w:hAnsi="Arial" w:cs="Arial"/>
                <w:b/>
                <w:lang w:val="en-US"/>
              </w:rPr>
              <w:t>9</w:t>
            </w:r>
          </w:p>
        </w:tc>
        <w:tc>
          <w:tcPr>
            <w:tcW w:w="3005" w:type="dxa"/>
          </w:tcPr>
          <w:p w14:paraId="2A7EE94F" w14:textId="5B9CCFD5" w:rsidR="000F624D" w:rsidRPr="003D0CFC" w:rsidRDefault="000F624D" w:rsidP="000F624D">
            <w:pPr>
              <w:spacing w:line="480" w:lineRule="auto"/>
              <w:rPr>
                <w:rFonts w:ascii="Arial" w:hAnsi="Arial" w:cs="Arial"/>
                <w:bCs/>
                <w:lang w:val="en-US"/>
              </w:rPr>
            </w:pPr>
            <w:r w:rsidRPr="003D0CFC">
              <w:rPr>
                <w:rFonts w:ascii="Arial" w:hAnsi="Arial" w:cs="Arial"/>
                <w:bCs/>
                <w:lang w:val="en-US"/>
              </w:rPr>
              <w:t xml:space="preserve">Tachycardia, unspecified </w:t>
            </w:r>
          </w:p>
        </w:tc>
        <w:tc>
          <w:tcPr>
            <w:tcW w:w="5310" w:type="dxa"/>
            <w:vMerge w:val="restart"/>
          </w:tcPr>
          <w:p w14:paraId="049F49CA" w14:textId="77777777" w:rsidR="000F624D" w:rsidRDefault="000F624D" w:rsidP="001E1BB6">
            <w:pPr>
              <w:rPr>
                <w:rFonts w:ascii="Arial" w:hAnsi="Arial" w:cs="Arial"/>
                <w:bCs/>
                <w:lang w:val="en-US"/>
              </w:rPr>
            </w:pPr>
          </w:p>
          <w:p w14:paraId="255877DD" w14:textId="05B4D014" w:rsidR="000F624D" w:rsidRPr="001E5066" w:rsidRDefault="000F624D" w:rsidP="001E1BB6">
            <w:pPr>
              <w:rPr>
                <w:rFonts w:ascii="Arial" w:hAnsi="Arial" w:cs="Arial"/>
                <w:bCs/>
                <w:lang w:val="en-US"/>
              </w:rPr>
            </w:pPr>
            <w:r w:rsidRPr="001E5066">
              <w:rPr>
                <w:rFonts w:ascii="Arial" w:hAnsi="Arial" w:cs="Arial"/>
                <w:bCs/>
                <w:lang w:val="en-US"/>
              </w:rPr>
              <w:t>Cardiac catheter ablation of Tachyarrhythmia +</w:t>
            </w:r>
          </w:p>
          <w:p w14:paraId="61C93817" w14:textId="4889EC18" w:rsidR="000F624D" w:rsidRPr="001E5066" w:rsidRDefault="000F624D" w:rsidP="001E1BB6">
            <w:pPr>
              <w:rPr>
                <w:rFonts w:ascii="Arial" w:hAnsi="Arial" w:cs="Arial"/>
                <w:bCs/>
                <w:lang w:val="en-US"/>
              </w:rPr>
            </w:pPr>
            <w:r w:rsidRPr="001E5066">
              <w:rPr>
                <w:rFonts w:ascii="Arial" w:hAnsi="Arial" w:cs="Arial"/>
                <w:bCs/>
                <w:lang w:val="en-US"/>
              </w:rPr>
              <w:t>Catheter based invasive electrophysiologic testing</w:t>
            </w:r>
          </w:p>
        </w:tc>
        <w:tc>
          <w:tcPr>
            <w:tcW w:w="1710" w:type="dxa"/>
            <w:vMerge w:val="restart"/>
          </w:tcPr>
          <w:p w14:paraId="2ED8FDD8" w14:textId="77777777" w:rsidR="000F624D" w:rsidRDefault="000F624D" w:rsidP="008C33DA">
            <w:pPr>
              <w:jc w:val="center"/>
              <w:rPr>
                <w:rFonts w:ascii="Arial" w:hAnsi="Arial" w:cs="Arial"/>
                <w:b/>
                <w:lang w:val="en-US"/>
              </w:rPr>
            </w:pPr>
          </w:p>
          <w:p w14:paraId="6B1B121E" w14:textId="77777777" w:rsidR="000F624D" w:rsidRDefault="000F624D" w:rsidP="008C33DA">
            <w:pPr>
              <w:jc w:val="center"/>
              <w:rPr>
                <w:rFonts w:ascii="Arial" w:hAnsi="Arial" w:cs="Arial"/>
                <w:b/>
                <w:lang w:val="en-US"/>
              </w:rPr>
            </w:pPr>
          </w:p>
          <w:p w14:paraId="7F79B3A0" w14:textId="37598C91" w:rsidR="000F624D" w:rsidRPr="00231E78" w:rsidRDefault="000F624D" w:rsidP="008C33DA">
            <w:pPr>
              <w:jc w:val="center"/>
              <w:rPr>
                <w:rFonts w:ascii="Arial" w:hAnsi="Arial" w:cs="Arial"/>
                <w:b/>
                <w:lang w:val="en-US"/>
              </w:rPr>
            </w:pPr>
            <w:r w:rsidRPr="001E1BB6">
              <w:rPr>
                <w:rFonts w:ascii="Arial" w:hAnsi="Arial" w:cs="Arial"/>
                <w:b/>
                <w:lang w:val="en-US"/>
              </w:rPr>
              <w:t>€1700</w:t>
            </w:r>
          </w:p>
        </w:tc>
      </w:tr>
      <w:tr w:rsidR="000F624D" w:rsidRPr="001E1BB6" w14:paraId="2071A4D6" w14:textId="77777777" w:rsidTr="001E5066">
        <w:tc>
          <w:tcPr>
            <w:tcW w:w="595" w:type="dxa"/>
          </w:tcPr>
          <w:p w14:paraId="39301FC9" w14:textId="5B350765" w:rsidR="000F624D" w:rsidRDefault="000F624D" w:rsidP="008C33DA">
            <w:pPr>
              <w:jc w:val="center"/>
              <w:rPr>
                <w:rFonts w:ascii="Arial" w:hAnsi="Arial" w:cs="Arial"/>
                <w:b/>
                <w:lang w:val="en-US"/>
              </w:rPr>
            </w:pPr>
            <w:r>
              <w:rPr>
                <w:rFonts w:ascii="Arial" w:hAnsi="Arial" w:cs="Arial"/>
                <w:b/>
                <w:lang w:val="en-US"/>
              </w:rPr>
              <w:t>10</w:t>
            </w:r>
          </w:p>
        </w:tc>
        <w:tc>
          <w:tcPr>
            <w:tcW w:w="3005" w:type="dxa"/>
          </w:tcPr>
          <w:p w14:paraId="06402F46" w14:textId="7EA6AF37" w:rsidR="000F624D" w:rsidRPr="003D0CFC" w:rsidRDefault="000F624D" w:rsidP="000F624D">
            <w:pPr>
              <w:spacing w:line="480" w:lineRule="auto"/>
              <w:rPr>
                <w:rFonts w:ascii="Arial" w:hAnsi="Arial" w:cs="Arial"/>
                <w:bCs/>
                <w:lang w:val="en-US"/>
              </w:rPr>
            </w:pPr>
            <w:r w:rsidRPr="003D0CFC">
              <w:rPr>
                <w:rFonts w:ascii="Arial" w:hAnsi="Arial" w:cs="Arial"/>
                <w:bCs/>
                <w:lang w:val="en-US"/>
              </w:rPr>
              <w:t>Bradycardia, unspecified</w:t>
            </w:r>
          </w:p>
        </w:tc>
        <w:tc>
          <w:tcPr>
            <w:tcW w:w="5310" w:type="dxa"/>
            <w:vMerge/>
          </w:tcPr>
          <w:p w14:paraId="67624E52" w14:textId="77777777" w:rsidR="000F624D" w:rsidRPr="001E5066" w:rsidRDefault="000F624D" w:rsidP="001E1BB6">
            <w:pPr>
              <w:rPr>
                <w:rFonts w:ascii="Arial" w:hAnsi="Arial" w:cs="Arial"/>
                <w:bCs/>
                <w:lang w:val="en-US"/>
              </w:rPr>
            </w:pPr>
          </w:p>
        </w:tc>
        <w:tc>
          <w:tcPr>
            <w:tcW w:w="1710" w:type="dxa"/>
            <w:vMerge/>
          </w:tcPr>
          <w:p w14:paraId="41637AFA" w14:textId="77777777" w:rsidR="000F624D" w:rsidRDefault="000F624D" w:rsidP="008C33DA">
            <w:pPr>
              <w:jc w:val="center"/>
              <w:rPr>
                <w:rFonts w:ascii="Arial" w:hAnsi="Arial" w:cs="Arial"/>
                <w:b/>
                <w:lang w:val="en-US"/>
              </w:rPr>
            </w:pPr>
          </w:p>
        </w:tc>
      </w:tr>
      <w:tr w:rsidR="000F624D" w:rsidRPr="001E1BB6" w14:paraId="165C0B0B" w14:textId="77777777" w:rsidTr="001E5066">
        <w:tc>
          <w:tcPr>
            <w:tcW w:w="595" w:type="dxa"/>
          </w:tcPr>
          <w:p w14:paraId="7286979B" w14:textId="66607739" w:rsidR="000F624D" w:rsidRPr="000F624D" w:rsidRDefault="000F624D" w:rsidP="008C33DA">
            <w:pPr>
              <w:jc w:val="center"/>
              <w:rPr>
                <w:rFonts w:ascii="Arial" w:hAnsi="Arial" w:cs="Arial"/>
                <w:b/>
                <w:lang w:val="en-US"/>
              </w:rPr>
            </w:pPr>
            <w:r>
              <w:rPr>
                <w:rFonts w:ascii="Arial" w:hAnsi="Arial" w:cs="Arial"/>
                <w:b/>
                <w:lang w:val="en-US"/>
              </w:rPr>
              <w:t>11</w:t>
            </w:r>
          </w:p>
        </w:tc>
        <w:tc>
          <w:tcPr>
            <w:tcW w:w="3005" w:type="dxa"/>
          </w:tcPr>
          <w:p w14:paraId="224CB012" w14:textId="77777777" w:rsidR="000F624D" w:rsidRPr="003D0CFC" w:rsidRDefault="000F624D" w:rsidP="000F624D">
            <w:pPr>
              <w:spacing w:line="480" w:lineRule="auto"/>
              <w:rPr>
                <w:rFonts w:ascii="Arial" w:hAnsi="Arial" w:cs="Arial"/>
                <w:bCs/>
                <w:lang w:val="en-US"/>
              </w:rPr>
            </w:pPr>
            <w:r w:rsidRPr="003D0CFC">
              <w:rPr>
                <w:rFonts w:ascii="Arial" w:hAnsi="Arial" w:cs="Arial"/>
                <w:bCs/>
                <w:lang w:val="en-US"/>
              </w:rPr>
              <w:t>Supraventricular tachycardia</w:t>
            </w:r>
          </w:p>
          <w:p w14:paraId="30730A6C" w14:textId="730B6C57" w:rsidR="00D36CC2" w:rsidRPr="003D0CFC" w:rsidRDefault="00D36CC2" w:rsidP="000F624D">
            <w:pPr>
              <w:spacing w:line="480" w:lineRule="auto"/>
              <w:rPr>
                <w:rFonts w:ascii="Arial" w:hAnsi="Arial" w:cs="Arial"/>
                <w:bCs/>
                <w:lang w:val="en-US"/>
              </w:rPr>
            </w:pPr>
            <w:r w:rsidRPr="003D0CFC">
              <w:rPr>
                <w:rFonts w:ascii="Arial" w:hAnsi="Arial" w:cs="Arial"/>
                <w:bCs/>
                <w:lang w:val="en-US"/>
              </w:rPr>
              <w:t>Types of arrhythmias – AVNRT, AVRT, Atrial Flutter (typical)</w:t>
            </w:r>
          </w:p>
        </w:tc>
        <w:tc>
          <w:tcPr>
            <w:tcW w:w="5310" w:type="dxa"/>
            <w:vMerge w:val="restart"/>
          </w:tcPr>
          <w:p w14:paraId="26D3B07A" w14:textId="77777777" w:rsidR="000F624D" w:rsidRDefault="000F624D" w:rsidP="001E5066">
            <w:pPr>
              <w:rPr>
                <w:rFonts w:ascii="Arial" w:hAnsi="Arial" w:cs="Arial"/>
                <w:bCs/>
                <w:lang w:val="en-US"/>
              </w:rPr>
            </w:pPr>
          </w:p>
          <w:p w14:paraId="3E5C0725" w14:textId="77777777" w:rsidR="009E5588" w:rsidRDefault="009E5588" w:rsidP="001E5066">
            <w:pPr>
              <w:rPr>
                <w:rFonts w:ascii="Arial" w:hAnsi="Arial" w:cs="Arial"/>
                <w:bCs/>
                <w:lang w:val="en-US"/>
              </w:rPr>
            </w:pPr>
          </w:p>
          <w:p w14:paraId="4863A77A" w14:textId="0AECED66" w:rsidR="000F624D" w:rsidRPr="001E5066" w:rsidRDefault="000F624D" w:rsidP="001E5066">
            <w:pPr>
              <w:rPr>
                <w:rFonts w:ascii="Arial" w:hAnsi="Arial" w:cs="Arial"/>
                <w:bCs/>
                <w:lang w:val="en-US"/>
              </w:rPr>
            </w:pPr>
            <w:r w:rsidRPr="001E5066">
              <w:rPr>
                <w:rFonts w:ascii="Arial" w:hAnsi="Arial" w:cs="Arial"/>
                <w:bCs/>
                <w:lang w:val="en-US"/>
              </w:rPr>
              <w:t>Catheter based invasive electrophysiologic testing</w:t>
            </w:r>
          </w:p>
        </w:tc>
        <w:tc>
          <w:tcPr>
            <w:tcW w:w="1710" w:type="dxa"/>
            <w:vMerge w:val="restart"/>
          </w:tcPr>
          <w:p w14:paraId="68F7BE6F" w14:textId="77777777" w:rsidR="000F624D" w:rsidRDefault="000F624D" w:rsidP="008C33DA">
            <w:pPr>
              <w:jc w:val="center"/>
              <w:rPr>
                <w:rFonts w:ascii="Arial" w:hAnsi="Arial" w:cs="Arial"/>
                <w:b/>
                <w:lang w:val="en-US"/>
              </w:rPr>
            </w:pPr>
          </w:p>
          <w:p w14:paraId="4BAF71A6" w14:textId="77777777" w:rsidR="009E5588" w:rsidRDefault="009E5588" w:rsidP="008C33DA">
            <w:pPr>
              <w:jc w:val="center"/>
              <w:rPr>
                <w:rFonts w:ascii="Arial" w:hAnsi="Arial" w:cs="Arial"/>
                <w:b/>
                <w:lang w:val="en-US"/>
              </w:rPr>
            </w:pPr>
          </w:p>
          <w:p w14:paraId="321CCFC8" w14:textId="6B8AECE8" w:rsidR="000F624D" w:rsidRPr="00231E78" w:rsidRDefault="000F624D" w:rsidP="008C33DA">
            <w:pPr>
              <w:jc w:val="center"/>
              <w:rPr>
                <w:rFonts w:ascii="Arial" w:hAnsi="Arial" w:cs="Arial"/>
                <w:b/>
                <w:lang w:val="en-US"/>
              </w:rPr>
            </w:pPr>
            <w:r w:rsidRPr="001E5066">
              <w:rPr>
                <w:rFonts w:ascii="Arial" w:hAnsi="Arial" w:cs="Arial"/>
                <w:b/>
                <w:lang w:val="en-US"/>
              </w:rPr>
              <w:t>€345</w:t>
            </w:r>
          </w:p>
        </w:tc>
      </w:tr>
      <w:tr w:rsidR="000F624D" w:rsidRPr="00784973" w14:paraId="70848F3B" w14:textId="77777777" w:rsidTr="001E5066">
        <w:tc>
          <w:tcPr>
            <w:tcW w:w="595" w:type="dxa"/>
          </w:tcPr>
          <w:p w14:paraId="38C74226" w14:textId="0650F63E" w:rsidR="000F624D" w:rsidRPr="000F624D" w:rsidRDefault="000F624D" w:rsidP="008C33DA">
            <w:pPr>
              <w:jc w:val="center"/>
              <w:rPr>
                <w:rFonts w:ascii="Arial" w:hAnsi="Arial" w:cs="Arial"/>
                <w:b/>
                <w:lang w:val="en-US"/>
              </w:rPr>
            </w:pPr>
            <w:r>
              <w:rPr>
                <w:rFonts w:ascii="Arial" w:hAnsi="Arial" w:cs="Arial"/>
                <w:b/>
                <w:lang w:val="en-US"/>
              </w:rPr>
              <w:t>12</w:t>
            </w:r>
          </w:p>
        </w:tc>
        <w:tc>
          <w:tcPr>
            <w:tcW w:w="3005" w:type="dxa"/>
          </w:tcPr>
          <w:p w14:paraId="4F418B56" w14:textId="608065C6" w:rsidR="000F624D" w:rsidRPr="003D0CFC" w:rsidRDefault="000F624D" w:rsidP="000F624D">
            <w:pPr>
              <w:spacing w:line="480" w:lineRule="auto"/>
              <w:rPr>
                <w:rFonts w:ascii="Arial" w:hAnsi="Arial" w:cs="Arial"/>
                <w:bCs/>
                <w:lang w:val="en-US"/>
              </w:rPr>
            </w:pPr>
            <w:r w:rsidRPr="003D0CFC">
              <w:rPr>
                <w:rFonts w:ascii="Arial" w:hAnsi="Arial" w:cs="Arial"/>
                <w:bCs/>
                <w:lang w:val="en-US"/>
              </w:rPr>
              <w:t>Ventricular Tachycardia</w:t>
            </w:r>
            <w:r w:rsidR="00590EE3" w:rsidRPr="003D0CFC">
              <w:rPr>
                <w:rFonts w:ascii="Arial" w:hAnsi="Arial" w:cs="Arial"/>
                <w:bCs/>
                <w:lang w:val="en-US"/>
              </w:rPr>
              <w:t xml:space="preserve"> (including ventricular ectopy)</w:t>
            </w:r>
          </w:p>
        </w:tc>
        <w:tc>
          <w:tcPr>
            <w:tcW w:w="5310" w:type="dxa"/>
            <w:vMerge/>
          </w:tcPr>
          <w:p w14:paraId="208B52C9" w14:textId="77777777" w:rsidR="000F624D" w:rsidRPr="001E5066" w:rsidRDefault="000F624D" w:rsidP="001E5066">
            <w:pPr>
              <w:rPr>
                <w:rFonts w:ascii="Arial" w:hAnsi="Arial" w:cs="Arial"/>
                <w:bCs/>
                <w:lang w:val="en-US"/>
              </w:rPr>
            </w:pPr>
          </w:p>
        </w:tc>
        <w:tc>
          <w:tcPr>
            <w:tcW w:w="1710" w:type="dxa"/>
            <w:vMerge/>
          </w:tcPr>
          <w:p w14:paraId="1BF3BC1E" w14:textId="77777777" w:rsidR="000F624D" w:rsidRDefault="000F624D" w:rsidP="008C33DA">
            <w:pPr>
              <w:jc w:val="center"/>
              <w:rPr>
                <w:rFonts w:ascii="Arial" w:hAnsi="Arial" w:cs="Arial"/>
                <w:b/>
                <w:lang w:val="en-US"/>
              </w:rPr>
            </w:pPr>
          </w:p>
        </w:tc>
      </w:tr>
      <w:tr w:rsidR="000F624D" w:rsidRPr="00784973" w14:paraId="2F376D71" w14:textId="77777777" w:rsidTr="001E5066">
        <w:tc>
          <w:tcPr>
            <w:tcW w:w="595" w:type="dxa"/>
          </w:tcPr>
          <w:p w14:paraId="3F409208" w14:textId="7D3A8328" w:rsidR="000F624D" w:rsidRPr="000F624D" w:rsidRDefault="000F624D" w:rsidP="008C33DA">
            <w:pPr>
              <w:jc w:val="center"/>
              <w:rPr>
                <w:rFonts w:ascii="Arial" w:hAnsi="Arial" w:cs="Arial"/>
                <w:b/>
                <w:lang w:val="en-US"/>
              </w:rPr>
            </w:pPr>
            <w:r>
              <w:rPr>
                <w:rFonts w:ascii="Arial" w:hAnsi="Arial" w:cs="Arial"/>
                <w:b/>
                <w:lang w:val="en-US"/>
              </w:rPr>
              <w:t>13</w:t>
            </w:r>
          </w:p>
        </w:tc>
        <w:tc>
          <w:tcPr>
            <w:tcW w:w="3005" w:type="dxa"/>
          </w:tcPr>
          <w:p w14:paraId="2B2F19BE" w14:textId="49744DD8" w:rsidR="000F624D" w:rsidRPr="003D0CFC" w:rsidRDefault="000F624D" w:rsidP="000F624D">
            <w:pPr>
              <w:spacing w:line="480" w:lineRule="auto"/>
              <w:rPr>
                <w:rFonts w:ascii="Arial" w:hAnsi="Arial" w:cs="Arial"/>
                <w:bCs/>
                <w:lang w:val="en-US"/>
              </w:rPr>
            </w:pPr>
            <w:r w:rsidRPr="003D0CFC">
              <w:rPr>
                <w:rFonts w:ascii="Arial" w:hAnsi="Arial" w:cs="Arial"/>
                <w:bCs/>
                <w:lang w:val="en-US"/>
              </w:rPr>
              <w:t>Atrial Fibrillation</w:t>
            </w:r>
            <w:r w:rsidR="00D36CC2" w:rsidRPr="003D0CFC">
              <w:rPr>
                <w:rFonts w:ascii="Arial" w:hAnsi="Arial" w:cs="Arial"/>
                <w:bCs/>
                <w:lang w:val="en-US"/>
              </w:rPr>
              <w:t xml:space="preserve"> (including atypical atrial flutter)</w:t>
            </w:r>
          </w:p>
        </w:tc>
        <w:tc>
          <w:tcPr>
            <w:tcW w:w="5310" w:type="dxa"/>
            <w:vMerge/>
          </w:tcPr>
          <w:p w14:paraId="48FB69E3" w14:textId="77777777" w:rsidR="000F624D" w:rsidRPr="001E5066" w:rsidRDefault="000F624D" w:rsidP="001E5066">
            <w:pPr>
              <w:rPr>
                <w:rFonts w:ascii="Arial" w:hAnsi="Arial" w:cs="Arial"/>
                <w:bCs/>
                <w:lang w:val="en-US"/>
              </w:rPr>
            </w:pPr>
          </w:p>
        </w:tc>
        <w:tc>
          <w:tcPr>
            <w:tcW w:w="1710" w:type="dxa"/>
            <w:vMerge/>
          </w:tcPr>
          <w:p w14:paraId="7019F776" w14:textId="77777777" w:rsidR="000F624D" w:rsidRDefault="000F624D" w:rsidP="008C33DA">
            <w:pPr>
              <w:jc w:val="center"/>
              <w:rPr>
                <w:rFonts w:ascii="Arial" w:hAnsi="Arial" w:cs="Arial"/>
                <w:b/>
                <w:lang w:val="en-US"/>
              </w:rPr>
            </w:pPr>
          </w:p>
        </w:tc>
      </w:tr>
    </w:tbl>
    <w:p w14:paraId="4027BA87" w14:textId="77777777" w:rsidR="008C33DA" w:rsidRPr="00231E78" w:rsidRDefault="008C33DA" w:rsidP="008C33DA">
      <w:pPr>
        <w:jc w:val="center"/>
        <w:rPr>
          <w:rFonts w:ascii="Arial" w:hAnsi="Arial" w:cs="Arial"/>
          <w:b/>
          <w:lang w:val="en-US"/>
        </w:rPr>
      </w:pPr>
    </w:p>
    <w:p w14:paraId="6FA0A460" w14:textId="3847B4E5" w:rsidR="008C33DA" w:rsidRPr="00231E78" w:rsidRDefault="008C33DA" w:rsidP="006161E1">
      <w:pPr>
        <w:rPr>
          <w:rFonts w:ascii="Arial" w:hAnsi="Arial" w:cs="Arial"/>
          <w:b/>
          <w:i/>
          <w:caps/>
          <w:kern w:val="28"/>
          <w:lang w:val="en-US"/>
        </w:rPr>
      </w:pPr>
    </w:p>
    <w:p w14:paraId="31F393FA" w14:textId="6880AF0A" w:rsidR="00C56367" w:rsidRPr="00231E78" w:rsidRDefault="00C56367" w:rsidP="006161E1">
      <w:pPr>
        <w:rPr>
          <w:rFonts w:ascii="Arial" w:hAnsi="Arial" w:cs="Arial"/>
          <w:b/>
          <w:i/>
          <w:caps/>
          <w:kern w:val="28"/>
          <w:lang w:val="en-US"/>
        </w:rPr>
      </w:pPr>
    </w:p>
    <w:p w14:paraId="2BC80EF1" w14:textId="34F1F424" w:rsidR="00C56367" w:rsidRPr="00231E78" w:rsidRDefault="00C56367" w:rsidP="006161E1">
      <w:pPr>
        <w:rPr>
          <w:rFonts w:ascii="Arial" w:hAnsi="Arial" w:cs="Arial"/>
          <w:b/>
          <w:i/>
          <w:caps/>
          <w:kern w:val="28"/>
          <w:lang w:val="en-US"/>
        </w:rPr>
      </w:pPr>
    </w:p>
    <w:p w14:paraId="412FD295" w14:textId="62AE7F3C" w:rsidR="00C56367" w:rsidRPr="00231E78" w:rsidRDefault="00C56367" w:rsidP="006161E1">
      <w:pPr>
        <w:rPr>
          <w:rFonts w:ascii="Arial" w:hAnsi="Arial" w:cs="Arial"/>
          <w:b/>
          <w:i/>
          <w:caps/>
          <w:kern w:val="28"/>
          <w:lang w:val="en-US"/>
        </w:rPr>
      </w:pPr>
    </w:p>
    <w:p w14:paraId="53EF35DD" w14:textId="1AF24F01" w:rsidR="00C56367" w:rsidRPr="00231E78" w:rsidRDefault="00C56367" w:rsidP="006161E1">
      <w:pPr>
        <w:rPr>
          <w:rFonts w:ascii="Arial" w:hAnsi="Arial" w:cs="Arial"/>
          <w:b/>
          <w:i/>
          <w:caps/>
          <w:kern w:val="28"/>
          <w:lang w:val="en-US"/>
        </w:rPr>
      </w:pPr>
    </w:p>
    <w:p w14:paraId="196F7065" w14:textId="77777777" w:rsidR="002831A6" w:rsidRPr="00231E78" w:rsidRDefault="002831A6" w:rsidP="00C56367">
      <w:pPr>
        <w:jc w:val="center"/>
        <w:rPr>
          <w:rFonts w:ascii="Arial" w:hAnsi="Arial" w:cs="Arial"/>
          <w:b/>
          <w:iCs/>
          <w:caps/>
          <w:kern w:val="28"/>
          <w:u w:val="single"/>
          <w:lang w:val="en-US"/>
        </w:rPr>
      </w:pPr>
    </w:p>
    <w:p w14:paraId="651D060A" w14:textId="77777777" w:rsidR="002831A6" w:rsidRPr="00231E78" w:rsidRDefault="002831A6" w:rsidP="00C56367">
      <w:pPr>
        <w:jc w:val="center"/>
        <w:rPr>
          <w:rFonts w:ascii="Arial" w:hAnsi="Arial" w:cs="Arial"/>
          <w:b/>
          <w:iCs/>
          <w:caps/>
          <w:kern w:val="28"/>
          <w:u w:val="single"/>
          <w:lang w:val="en-US"/>
        </w:rPr>
      </w:pPr>
    </w:p>
    <w:sectPr w:rsidR="002831A6" w:rsidRPr="00231E78" w:rsidSect="002831A6">
      <w:footerReference w:type="default" r:id="rId11"/>
      <w:pgSz w:w="12240" w:h="15840"/>
      <w:pgMar w:top="81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A3E5" w14:textId="77777777" w:rsidR="005F3EC7" w:rsidRDefault="005F3EC7" w:rsidP="00C43134">
      <w:pPr>
        <w:spacing w:after="0" w:line="240" w:lineRule="auto"/>
      </w:pPr>
      <w:r>
        <w:separator/>
      </w:r>
    </w:p>
  </w:endnote>
  <w:endnote w:type="continuationSeparator" w:id="0">
    <w:p w14:paraId="0E52A4CA" w14:textId="77777777" w:rsidR="005F3EC7" w:rsidRDefault="005F3EC7" w:rsidP="00C4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UB-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516283"/>
      <w:docPartObj>
        <w:docPartGallery w:val="Page Numbers (Bottom of Page)"/>
        <w:docPartUnique/>
      </w:docPartObj>
    </w:sdtPr>
    <w:sdtContent>
      <w:p w14:paraId="69E037DD" w14:textId="77777777" w:rsidR="00292AB0" w:rsidRDefault="00455FCD">
        <w:pPr>
          <w:pStyle w:val="Footer"/>
          <w:jc w:val="right"/>
        </w:pPr>
        <w:r>
          <w:fldChar w:fldCharType="begin"/>
        </w:r>
        <w:r>
          <w:instrText xml:space="preserve"> PAGE   \* MERGEFORMAT </w:instrText>
        </w:r>
        <w:r>
          <w:fldChar w:fldCharType="separate"/>
        </w:r>
        <w:r w:rsidR="00BA6C68">
          <w:rPr>
            <w:noProof/>
          </w:rPr>
          <w:t>15</w:t>
        </w:r>
        <w:r>
          <w:rPr>
            <w:noProof/>
          </w:rPr>
          <w:fldChar w:fldCharType="end"/>
        </w:r>
      </w:p>
    </w:sdtContent>
  </w:sdt>
  <w:p w14:paraId="59CC06D4" w14:textId="77777777" w:rsidR="00292AB0" w:rsidRDefault="00292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783CC" w14:textId="77777777" w:rsidR="005F3EC7" w:rsidRDefault="005F3EC7" w:rsidP="00C43134">
      <w:pPr>
        <w:spacing w:after="0" w:line="240" w:lineRule="auto"/>
      </w:pPr>
      <w:r>
        <w:separator/>
      </w:r>
    </w:p>
  </w:footnote>
  <w:footnote w:type="continuationSeparator" w:id="0">
    <w:p w14:paraId="65309DC8" w14:textId="77777777" w:rsidR="005F3EC7" w:rsidRDefault="005F3EC7" w:rsidP="00C43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C73"/>
    <w:multiLevelType w:val="multilevel"/>
    <w:tmpl w:val="B8646DF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AF4B02"/>
    <w:multiLevelType w:val="hybridMultilevel"/>
    <w:tmpl w:val="B5169AA4"/>
    <w:lvl w:ilvl="0" w:tplc="45F075F2">
      <w:start w:val="1"/>
      <w:numFmt w:val="decimal"/>
      <w:lvlText w:val="(%1)"/>
      <w:lvlJc w:val="left"/>
      <w:pPr>
        <w:ind w:left="720" w:hanging="360"/>
      </w:pPr>
      <w:rPr>
        <w:rFonts w:ascii="Arial" w:eastAsia="Times New Roman" w:hAnsi="Arial" w:cs="Times New Roman" w:hint="default"/>
        <w:sz w:val="18"/>
        <w:szCs w:val="18"/>
      </w:rPr>
    </w:lvl>
    <w:lvl w:ilvl="1" w:tplc="4C862348" w:tentative="1">
      <w:start w:val="1"/>
      <w:numFmt w:val="lowerLetter"/>
      <w:lvlText w:val="%2."/>
      <w:lvlJc w:val="left"/>
      <w:pPr>
        <w:ind w:left="1440" w:hanging="360"/>
      </w:pPr>
    </w:lvl>
    <w:lvl w:ilvl="2" w:tplc="E2CE90C8" w:tentative="1">
      <w:start w:val="1"/>
      <w:numFmt w:val="lowerRoman"/>
      <w:lvlText w:val="%3."/>
      <w:lvlJc w:val="right"/>
      <w:pPr>
        <w:ind w:left="2160" w:hanging="180"/>
      </w:pPr>
    </w:lvl>
    <w:lvl w:ilvl="3" w:tplc="D24AD99E" w:tentative="1">
      <w:start w:val="1"/>
      <w:numFmt w:val="decimal"/>
      <w:lvlText w:val="%4."/>
      <w:lvlJc w:val="left"/>
      <w:pPr>
        <w:ind w:left="2880" w:hanging="360"/>
      </w:pPr>
    </w:lvl>
    <w:lvl w:ilvl="4" w:tplc="406E4B82" w:tentative="1">
      <w:start w:val="1"/>
      <w:numFmt w:val="lowerLetter"/>
      <w:lvlText w:val="%5."/>
      <w:lvlJc w:val="left"/>
      <w:pPr>
        <w:ind w:left="3600" w:hanging="360"/>
      </w:pPr>
    </w:lvl>
    <w:lvl w:ilvl="5" w:tplc="2A8470A6" w:tentative="1">
      <w:start w:val="1"/>
      <w:numFmt w:val="lowerRoman"/>
      <w:lvlText w:val="%6."/>
      <w:lvlJc w:val="right"/>
      <w:pPr>
        <w:ind w:left="4320" w:hanging="180"/>
      </w:pPr>
    </w:lvl>
    <w:lvl w:ilvl="6" w:tplc="210C4332" w:tentative="1">
      <w:start w:val="1"/>
      <w:numFmt w:val="decimal"/>
      <w:lvlText w:val="%7."/>
      <w:lvlJc w:val="left"/>
      <w:pPr>
        <w:ind w:left="5040" w:hanging="360"/>
      </w:pPr>
    </w:lvl>
    <w:lvl w:ilvl="7" w:tplc="423A1A7C" w:tentative="1">
      <w:start w:val="1"/>
      <w:numFmt w:val="lowerLetter"/>
      <w:lvlText w:val="%8."/>
      <w:lvlJc w:val="left"/>
      <w:pPr>
        <w:ind w:left="5760" w:hanging="360"/>
      </w:pPr>
    </w:lvl>
    <w:lvl w:ilvl="8" w:tplc="55D07504" w:tentative="1">
      <w:start w:val="1"/>
      <w:numFmt w:val="lowerRoman"/>
      <w:lvlText w:val="%9."/>
      <w:lvlJc w:val="right"/>
      <w:pPr>
        <w:ind w:left="6480" w:hanging="180"/>
      </w:pPr>
    </w:lvl>
  </w:abstractNum>
  <w:abstractNum w:abstractNumId="2" w15:restartNumberingAfterBreak="0">
    <w:nsid w:val="03753EAD"/>
    <w:multiLevelType w:val="multilevel"/>
    <w:tmpl w:val="86FE4B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3C9788F"/>
    <w:multiLevelType w:val="multilevel"/>
    <w:tmpl w:val="DD022E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BE57DF1"/>
    <w:multiLevelType w:val="hybridMultilevel"/>
    <w:tmpl w:val="FBC68730"/>
    <w:lvl w:ilvl="0" w:tplc="31363614">
      <w:start w:val="1"/>
      <w:numFmt w:val="lowerRoman"/>
      <w:lvlText w:val="%1."/>
      <w:lvlJc w:val="righ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5" w15:restartNumberingAfterBreak="0">
    <w:nsid w:val="0CA842A1"/>
    <w:multiLevelType w:val="multilevel"/>
    <w:tmpl w:val="DBD2A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EAA3D13"/>
    <w:multiLevelType w:val="multilevel"/>
    <w:tmpl w:val="FB6044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4180A92"/>
    <w:multiLevelType w:val="hybridMultilevel"/>
    <w:tmpl w:val="B524B9EC"/>
    <w:lvl w:ilvl="0" w:tplc="0409001B">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8" w15:restartNumberingAfterBreak="0">
    <w:nsid w:val="167E27C9"/>
    <w:multiLevelType w:val="hybridMultilevel"/>
    <w:tmpl w:val="85429644"/>
    <w:lvl w:ilvl="0" w:tplc="0409000B">
      <w:start w:val="1"/>
      <w:numFmt w:val="lowerRoman"/>
      <w:lvlText w:val="%1."/>
      <w:lvlJc w:val="right"/>
      <w:pPr>
        <w:ind w:left="1800" w:hanging="360"/>
      </w:pPr>
    </w:lvl>
    <w:lvl w:ilvl="1" w:tplc="04090003">
      <w:start w:val="1"/>
      <w:numFmt w:val="lowerLetter"/>
      <w:lvlText w:val="%2."/>
      <w:lvlJc w:val="left"/>
      <w:pPr>
        <w:ind w:left="2520" w:hanging="360"/>
      </w:pPr>
    </w:lvl>
    <w:lvl w:ilvl="2" w:tplc="04090005">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9" w15:restartNumberingAfterBreak="0">
    <w:nsid w:val="1FD97DD1"/>
    <w:multiLevelType w:val="multilevel"/>
    <w:tmpl w:val="DD022E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4C255BD"/>
    <w:multiLevelType w:val="hybridMultilevel"/>
    <w:tmpl w:val="05F848F8"/>
    <w:lvl w:ilvl="0" w:tplc="0409001B">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453C9"/>
    <w:multiLevelType w:val="hybridMultilevel"/>
    <w:tmpl w:val="E76CDB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F366B2"/>
    <w:multiLevelType w:val="hybridMultilevel"/>
    <w:tmpl w:val="249CB670"/>
    <w:lvl w:ilvl="0" w:tplc="0409000F">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3" w15:restartNumberingAfterBreak="0">
    <w:nsid w:val="27D663F9"/>
    <w:multiLevelType w:val="hybridMultilevel"/>
    <w:tmpl w:val="0E02DFB0"/>
    <w:lvl w:ilvl="0" w:tplc="0B30A798">
      <w:start w:val="1"/>
      <w:numFmt w:val="bullet"/>
      <w:lvlText w:val=""/>
      <w:lvlJc w:val="left"/>
      <w:pPr>
        <w:ind w:left="720" w:hanging="360"/>
      </w:pPr>
      <w:rPr>
        <w:rFonts w:ascii="Wingdings" w:hAnsi="Wingdings"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4" w15:restartNumberingAfterBreak="0">
    <w:nsid w:val="29E44A2C"/>
    <w:multiLevelType w:val="hybridMultilevel"/>
    <w:tmpl w:val="ACA85F98"/>
    <w:lvl w:ilvl="0" w:tplc="0409000B">
      <w:start w:val="1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06BB0"/>
    <w:multiLevelType w:val="hybridMultilevel"/>
    <w:tmpl w:val="E3F484EC"/>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2B714072"/>
    <w:multiLevelType w:val="hybridMultilevel"/>
    <w:tmpl w:val="FFD8B12A"/>
    <w:lvl w:ilvl="0" w:tplc="A1A6D84C">
      <w:start w:val="2"/>
      <w:numFmt w:val="decimal"/>
      <w:lvlText w:val="%1."/>
      <w:lvlJc w:val="left"/>
      <w:pPr>
        <w:ind w:left="1800" w:hanging="360"/>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7A2C67"/>
    <w:multiLevelType w:val="hybridMultilevel"/>
    <w:tmpl w:val="15107CE8"/>
    <w:lvl w:ilvl="0" w:tplc="8220A3F6">
      <w:start w:val="1"/>
      <w:numFmt w:val="upperRoman"/>
      <w:lvlText w:val="%1."/>
      <w:lvlJc w:val="right"/>
      <w:pPr>
        <w:ind w:left="1440" w:hanging="360"/>
      </w:pPr>
      <w:rPr>
        <w:b/>
      </w:rPr>
    </w:lvl>
    <w:lvl w:ilvl="1" w:tplc="04080003" w:tentative="1">
      <w:start w:val="1"/>
      <w:numFmt w:val="lowerLetter"/>
      <w:lvlText w:val="%2."/>
      <w:lvlJc w:val="left"/>
      <w:pPr>
        <w:ind w:left="2160" w:hanging="360"/>
      </w:pPr>
    </w:lvl>
    <w:lvl w:ilvl="2" w:tplc="04080005" w:tentative="1">
      <w:start w:val="1"/>
      <w:numFmt w:val="lowerRoman"/>
      <w:lvlText w:val="%3."/>
      <w:lvlJc w:val="right"/>
      <w:pPr>
        <w:ind w:left="2880" w:hanging="180"/>
      </w:pPr>
    </w:lvl>
    <w:lvl w:ilvl="3" w:tplc="04080001" w:tentative="1">
      <w:start w:val="1"/>
      <w:numFmt w:val="decimal"/>
      <w:lvlText w:val="%4."/>
      <w:lvlJc w:val="left"/>
      <w:pPr>
        <w:ind w:left="3600" w:hanging="360"/>
      </w:pPr>
    </w:lvl>
    <w:lvl w:ilvl="4" w:tplc="04080003" w:tentative="1">
      <w:start w:val="1"/>
      <w:numFmt w:val="lowerLetter"/>
      <w:lvlText w:val="%5."/>
      <w:lvlJc w:val="left"/>
      <w:pPr>
        <w:ind w:left="4320" w:hanging="360"/>
      </w:pPr>
    </w:lvl>
    <w:lvl w:ilvl="5" w:tplc="04080005" w:tentative="1">
      <w:start w:val="1"/>
      <w:numFmt w:val="lowerRoman"/>
      <w:lvlText w:val="%6."/>
      <w:lvlJc w:val="right"/>
      <w:pPr>
        <w:ind w:left="5040" w:hanging="180"/>
      </w:pPr>
    </w:lvl>
    <w:lvl w:ilvl="6" w:tplc="04080001" w:tentative="1">
      <w:start w:val="1"/>
      <w:numFmt w:val="decimal"/>
      <w:lvlText w:val="%7."/>
      <w:lvlJc w:val="left"/>
      <w:pPr>
        <w:ind w:left="5760" w:hanging="360"/>
      </w:pPr>
    </w:lvl>
    <w:lvl w:ilvl="7" w:tplc="04080003" w:tentative="1">
      <w:start w:val="1"/>
      <w:numFmt w:val="lowerLetter"/>
      <w:lvlText w:val="%8."/>
      <w:lvlJc w:val="left"/>
      <w:pPr>
        <w:ind w:left="6480" w:hanging="360"/>
      </w:pPr>
    </w:lvl>
    <w:lvl w:ilvl="8" w:tplc="04080005" w:tentative="1">
      <w:start w:val="1"/>
      <w:numFmt w:val="lowerRoman"/>
      <w:lvlText w:val="%9."/>
      <w:lvlJc w:val="right"/>
      <w:pPr>
        <w:ind w:left="7200" w:hanging="180"/>
      </w:pPr>
    </w:lvl>
  </w:abstractNum>
  <w:abstractNum w:abstractNumId="18" w15:restartNumberingAfterBreak="0">
    <w:nsid w:val="2C130ADD"/>
    <w:multiLevelType w:val="hybridMultilevel"/>
    <w:tmpl w:val="FFD8B12A"/>
    <w:lvl w:ilvl="0" w:tplc="A1A6D84C">
      <w:start w:val="2"/>
      <w:numFmt w:val="decimal"/>
      <w:lvlText w:val="%1."/>
      <w:lvlJc w:val="left"/>
      <w:pPr>
        <w:ind w:left="1800" w:hanging="360"/>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0A62F0"/>
    <w:multiLevelType w:val="hybridMultilevel"/>
    <w:tmpl w:val="44B2E1A4"/>
    <w:lvl w:ilvl="0" w:tplc="6CF6B366">
      <w:start w:val="1"/>
      <w:numFmt w:val="decimal"/>
      <w:lvlText w:val="%1."/>
      <w:lvlJc w:val="left"/>
      <w:pPr>
        <w:ind w:left="1080" w:hanging="360"/>
      </w:pPr>
      <w:rPr>
        <w:rFonts w:ascii="Arial" w:eastAsia="Times New Roman" w:hAnsi="Arial" w:cs="Arial"/>
        <w:b w:val="0"/>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0" w15:restartNumberingAfterBreak="0">
    <w:nsid w:val="2E872D96"/>
    <w:multiLevelType w:val="hybridMultilevel"/>
    <w:tmpl w:val="FFAAC7EE"/>
    <w:lvl w:ilvl="0" w:tplc="F12E1D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37653E"/>
    <w:multiLevelType w:val="hybridMultilevel"/>
    <w:tmpl w:val="9C84057C"/>
    <w:lvl w:ilvl="0" w:tplc="2B40AC9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3485113A"/>
    <w:multiLevelType w:val="hybridMultilevel"/>
    <w:tmpl w:val="C6B0DD12"/>
    <w:lvl w:ilvl="0" w:tplc="04090001">
      <w:start w:val="1"/>
      <w:numFmt w:val="decimal"/>
      <w:lvlText w:val="%1."/>
      <w:lvlJc w:val="left"/>
      <w:pPr>
        <w:tabs>
          <w:tab w:val="num" w:pos="360"/>
        </w:tabs>
        <w:ind w:left="360" w:hanging="360"/>
      </w:pPr>
      <w:rPr>
        <w:rFonts w:hint="default"/>
        <w:b/>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36CB5B4C"/>
    <w:multiLevelType w:val="hybridMultilevel"/>
    <w:tmpl w:val="7C0C6C74"/>
    <w:lvl w:ilvl="0" w:tplc="CCEAD248">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863651C"/>
    <w:multiLevelType w:val="hybridMultilevel"/>
    <w:tmpl w:val="2A403632"/>
    <w:lvl w:ilvl="0" w:tplc="0409000F">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B4B6076"/>
    <w:multiLevelType w:val="hybridMultilevel"/>
    <w:tmpl w:val="644AC42A"/>
    <w:lvl w:ilvl="0" w:tplc="04090013">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3F600A84"/>
    <w:multiLevelType w:val="multilevel"/>
    <w:tmpl w:val="D554B0C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FE736D1"/>
    <w:multiLevelType w:val="hybridMultilevel"/>
    <w:tmpl w:val="2A403632"/>
    <w:lvl w:ilvl="0" w:tplc="0409000B">
      <w:start w:val="1"/>
      <w:numFmt w:val="upperRoman"/>
      <w:lvlText w:val="%1."/>
      <w:lvlJc w:val="righ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8" w15:restartNumberingAfterBreak="0">
    <w:nsid w:val="444D0CD3"/>
    <w:multiLevelType w:val="multilevel"/>
    <w:tmpl w:val="BD18C6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47E52CB"/>
    <w:multiLevelType w:val="hybridMultilevel"/>
    <w:tmpl w:val="0DE0C72E"/>
    <w:lvl w:ilvl="0" w:tplc="D442706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47066743"/>
    <w:multiLevelType w:val="hybridMultilevel"/>
    <w:tmpl w:val="9C84057C"/>
    <w:lvl w:ilvl="0" w:tplc="2B40AC9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4A2242B7"/>
    <w:multiLevelType w:val="hybridMultilevel"/>
    <w:tmpl w:val="35E4DF34"/>
    <w:lvl w:ilvl="0" w:tplc="04090013">
      <w:start w:val="1"/>
      <w:numFmt w:val="decimal"/>
      <w:lvlText w:val="(%1)"/>
      <w:lvlJc w:val="left"/>
      <w:pPr>
        <w:ind w:left="8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8C7364"/>
    <w:multiLevelType w:val="hybridMultilevel"/>
    <w:tmpl w:val="E3F484EC"/>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3" w15:restartNumberingAfterBreak="0">
    <w:nsid w:val="50F57C57"/>
    <w:multiLevelType w:val="hybridMultilevel"/>
    <w:tmpl w:val="B58AF19C"/>
    <w:lvl w:ilvl="0" w:tplc="5D24A50E">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15:restartNumberingAfterBreak="0">
    <w:nsid w:val="51486EA1"/>
    <w:multiLevelType w:val="hybridMultilevel"/>
    <w:tmpl w:val="DB6E8910"/>
    <w:lvl w:ilvl="0" w:tplc="0409000B">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5A0F4586"/>
    <w:multiLevelType w:val="hybridMultilevel"/>
    <w:tmpl w:val="C33EC39A"/>
    <w:lvl w:ilvl="0" w:tplc="04090001">
      <w:start w:val="1"/>
      <w:numFmt w:val="upperRoman"/>
      <w:lvlText w:val="%1."/>
      <w:lvlJc w:val="right"/>
      <w:pPr>
        <w:ind w:left="1440" w:hanging="360"/>
      </w:pPr>
      <w:rPr>
        <w:b/>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6" w15:restartNumberingAfterBreak="0">
    <w:nsid w:val="5A390EF6"/>
    <w:multiLevelType w:val="hybridMultilevel"/>
    <w:tmpl w:val="7084F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496B48"/>
    <w:multiLevelType w:val="hybridMultilevel"/>
    <w:tmpl w:val="968E3972"/>
    <w:lvl w:ilvl="0" w:tplc="FFFFFFFF">
      <w:start w:val="1"/>
      <w:numFmt w:val="decimal"/>
      <w:lvlText w:val="%1."/>
      <w:lvlJc w:val="left"/>
      <w:pPr>
        <w:tabs>
          <w:tab w:val="num" w:pos="720"/>
        </w:tabs>
        <w:ind w:left="720" w:hanging="360"/>
      </w:pPr>
      <w:rPr>
        <w:rFonts w:hint="default"/>
      </w:rPr>
    </w:lvl>
    <w:lvl w:ilvl="1" w:tplc="1E5AE500">
      <w:start w:val="1"/>
      <w:numFmt w:val="decimal"/>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5C1424"/>
    <w:multiLevelType w:val="multilevel"/>
    <w:tmpl w:val="86FE4B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2B92F08"/>
    <w:multiLevelType w:val="multilevel"/>
    <w:tmpl w:val="86FE4B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32968E5"/>
    <w:multiLevelType w:val="multilevel"/>
    <w:tmpl w:val="FFCE2A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6297BDC"/>
    <w:multiLevelType w:val="hybridMultilevel"/>
    <w:tmpl w:val="968E3972"/>
    <w:lvl w:ilvl="0" w:tplc="FFFFFFFF">
      <w:start w:val="1"/>
      <w:numFmt w:val="decimal"/>
      <w:lvlText w:val="%1."/>
      <w:lvlJc w:val="left"/>
      <w:pPr>
        <w:tabs>
          <w:tab w:val="num" w:pos="720"/>
        </w:tabs>
        <w:ind w:left="720" w:hanging="360"/>
      </w:pPr>
      <w:rPr>
        <w:rFonts w:hint="default"/>
      </w:rPr>
    </w:lvl>
    <w:lvl w:ilvl="1" w:tplc="1E5AE500">
      <w:start w:val="1"/>
      <w:numFmt w:val="decimal"/>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6853D99"/>
    <w:multiLevelType w:val="hybridMultilevel"/>
    <w:tmpl w:val="A5E48F24"/>
    <w:lvl w:ilvl="0" w:tplc="77765E4E">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3" w15:restartNumberingAfterBreak="0">
    <w:nsid w:val="6AB206BD"/>
    <w:multiLevelType w:val="multilevel"/>
    <w:tmpl w:val="BD18C6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13D065B"/>
    <w:multiLevelType w:val="hybridMultilevel"/>
    <w:tmpl w:val="D2A8F6BE"/>
    <w:lvl w:ilvl="0" w:tplc="0409000B">
      <w:start w:val="1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DB42DD"/>
    <w:multiLevelType w:val="hybridMultilevel"/>
    <w:tmpl w:val="D53E5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F72CD9"/>
    <w:multiLevelType w:val="hybridMultilevel"/>
    <w:tmpl w:val="A0DCBD4E"/>
    <w:lvl w:ilvl="0" w:tplc="8220A3F6">
      <w:start w:val="1"/>
      <w:numFmt w:val="decimal"/>
      <w:lvlText w:val="(%1)"/>
      <w:lvlJc w:val="left"/>
      <w:pPr>
        <w:ind w:left="720" w:hanging="360"/>
      </w:pPr>
      <w:rPr>
        <w:rFonts w:ascii="Arial" w:hAnsi="Arial" w:cs="Times New Roman" w:hint="default"/>
        <w:sz w:val="18"/>
        <w:szCs w:val="18"/>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7" w15:restartNumberingAfterBreak="0">
    <w:nsid w:val="78C43B52"/>
    <w:multiLevelType w:val="multilevel"/>
    <w:tmpl w:val="86FE4B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BCB71F6"/>
    <w:multiLevelType w:val="multilevel"/>
    <w:tmpl w:val="DBD2A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7E9B617E"/>
    <w:multiLevelType w:val="multilevel"/>
    <w:tmpl w:val="34B434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679746256">
    <w:abstractNumId w:val="14"/>
  </w:num>
  <w:num w:numId="2" w16cid:durableId="1650280119">
    <w:abstractNumId w:val="44"/>
  </w:num>
  <w:num w:numId="3" w16cid:durableId="1023896425">
    <w:abstractNumId w:val="23"/>
  </w:num>
  <w:num w:numId="4" w16cid:durableId="883910323">
    <w:abstractNumId w:val="17"/>
  </w:num>
  <w:num w:numId="5" w16cid:durableId="819738279">
    <w:abstractNumId w:val="35"/>
  </w:num>
  <w:num w:numId="6" w16cid:durableId="344787714">
    <w:abstractNumId w:val="24"/>
  </w:num>
  <w:num w:numId="7" w16cid:durableId="536165041">
    <w:abstractNumId w:val="22"/>
  </w:num>
  <w:num w:numId="8" w16cid:durableId="543450663">
    <w:abstractNumId w:val="10"/>
  </w:num>
  <w:num w:numId="9" w16cid:durableId="465247699">
    <w:abstractNumId w:val="42"/>
  </w:num>
  <w:num w:numId="10" w16cid:durableId="1035692188">
    <w:abstractNumId w:val="27"/>
  </w:num>
  <w:num w:numId="11" w16cid:durableId="30691319">
    <w:abstractNumId w:val="12"/>
  </w:num>
  <w:num w:numId="12" w16cid:durableId="1027414467">
    <w:abstractNumId w:val="31"/>
  </w:num>
  <w:num w:numId="13" w16cid:durableId="617298085">
    <w:abstractNumId w:val="1"/>
  </w:num>
  <w:num w:numId="14" w16cid:durableId="1486051229">
    <w:abstractNumId w:val="46"/>
  </w:num>
  <w:num w:numId="15" w16cid:durableId="1501190538">
    <w:abstractNumId w:val="19"/>
  </w:num>
  <w:num w:numId="16" w16cid:durableId="745540360">
    <w:abstractNumId w:val="8"/>
  </w:num>
  <w:num w:numId="17" w16cid:durableId="1860391175">
    <w:abstractNumId w:val="20"/>
  </w:num>
  <w:num w:numId="18" w16cid:durableId="1466966221">
    <w:abstractNumId w:val="13"/>
  </w:num>
  <w:num w:numId="19" w16cid:durableId="1030031969">
    <w:abstractNumId w:val="7"/>
  </w:num>
  <w:num w:numId="20" w16cid:durableId="1661077249">
    <w:abstractNumId w:val="33"/>
  </w:num>
  <w:num w:numId="21" w16cid:durableId="1588878432">
    <w:abstractNumId w:val="34"/>
  </w:num>
  <w:num w:numId="22" w16cid:durableId="458492225">
    <w:abstractNumId w:val="25"/>
  </w:num>
  <w:num w:numId="23" w16cid:durableId="51274739">
    <w:abstractNumId w:val="4"/>
  </w:num>
  <w:num w:numId="24" w16cid:durableId="2048681127">
    <w:abstractNumId w:val="47"/>
  </w:num>
  <w:num w:numId="25" w16cid:durableId="1828351872">
    <w:abstractNumId w:val="3"/>
  </w:num>
  <w:num w:numId="26" w16cid:durableId="805316296">
    <w:abstractNumId w:val="43"/>
  </w:num>
  <w:num w:numId="27" w16cid:durableId="1615332807">
    <w:abstractNumId w:val="30"/>
  </w:num>
  <w:num w:numId="28" w16cid:durableId="1481455761">
    <w:abstractNumId w:val="48"/>
  </w:num>
  <w:num w:numId="29" w16cid:durableId="458032650">
    <w:abstractNumId w:val="41"/>
  </w:num>
  <w:num w:numId="30" w16cid:durableId="1152598779">
    <w:abstractNumId w:val="6"/>
  </w:num>
  <w:num w:numId="31" w16cid:durableId="920723090">
    <w:abstractNumId w:val="26"/>
  </w:num>
  <w:num w:numId="32" w16cid:durableId="996880573">
    <w:abstractNumId w:val="29"/>
  </w:num>
  <w:num w:numId="33" w16cid:durableId="1858470361">
    <w:abstractNumId w:val="39"/>
  </w:num>
  <w:num w:numId="34" w16cid:durableId="1542283557">
    <w:abstractNumId w:val="18"/>
  </w:num>
  <w:num w:numId="35" w16cid:durableId="1423719760">
    <w:abstractNumId w:val="2"/>
  </w:num>
  <w:num w:numId="36" w16cid:durableId="758597451">
    <w:abstractNumId w:val="16"/>
  </w:num>
  <w:num w:numId="37" w16cid:durableId="2135713524">
    <w:abstractNumId w:val="5"/>
  </w:num>
  <w:num w:numId="38" w16cid:durableId="2021154994">
    <w:abstractNumId w:val="40"/>
  </w:num>
  <w:num w:numId="39" w16cid:durableId="798036058">
    <w:abstractNumId w:val="28"/>
  </w:num>
  <w:num w:numId="40" w16cid:durableId="298657756">
    <w:abstractNumId w:val="37"/>
  </w:num>
  <w:num w:numId="41" w16cid:durableId="1564178820">
    <w:abstractNumId w:val="38"/>
  </w:num>
  <w:num w:numId="42" w16cid:durableId="365301092">
    <w:abstractNumId w:val="49"/>
  </w:num>
  <w:num w:numId="43" w16cid:durableId="657997546">
    <w:abstractNumId w:val="0"/>
  </w:num>
  <w:num w:numId="44" w16cid:durableId="1984188692">
    <w:abstractNumId w:val="21"/>
  </w:num>
  <w:num w:numId="45" w16cid:durableId="1712266667">
    <w:abstractNumId w:val="9"/>
  </w:num>
  <w:num w:numId="46" w16cid:durableId="408113685">
    <w:abstractNumId w:val="11"/>
  </w:num>
  <w:num w:numId="47" w16cid:durableId="772746979">
    <w:abstractNumId w:val="45"/>
  </w:num>
  <w:num w:numId="48" w16cid:durableId="1034648122">
    <w:abstractNumId w:val="36"/>
  </w:num>
  <w:num w:numId="49" w16cid:durableId="613093939">
    <w:abstractNumId w:val="32"/>
  </w:num>
  <w:num w:numId="50" w16cid:durableId="3210881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CE"/>
    <w:rsid w:val="00000D8D"/>
    <w:rsid w:val="00002BC6"/>
    <w:rsid w:val="00007674"/>
    <w:rsid w:val="000112CB"/>
    <w:rsid w:val="000126A7"/>
    <w:rsid w:val="00042AEC"/>
    <w:rsid w:val="00061B1F"/>
    <w:rsid w:val="00064165"/>
    <w:rsid w:val="0008777F"/>
    <w:rsid w:val="000B0F69"/>
    <w:rsid w:val="000B533E"/>
    <w:rsid w:val="000C3B58"/>
    <w:rsid w:val="000C4E54"/>
    <w:rsid w:val="000E3C3D"/>
    <w:rsid w:val="000F624D"/>
    <w:rsid w:val="000F7ECE"/>
    <w:rsid w:val="00105048"/>
    <w:rsid w:val="0010680D"/>
    <w:rsid w:val="00107D89"/>
    <w:rsid w:val="001154E0"/>
    <w:rsid w:val="00130797"/>
    <w:rsid w:val="00132FFF"/>
    <w:rsid w:val="00143FB4"/>
    <w:rsid w:val="00153F7B"/>
    <w:rsid w:val="00155D99"/>
    <w:rsid w:val="00186B7C"/>
    <w:rsid w:val="001878B6"/>
    <w:rsid w:val="001A4436"/>
    <w:rsid w:val="001B4BF4"/>
    <w:rsid w:val="001B6DB6"/>
    <w:rsid w:val="001C6D14"/>
    <w:rsid w:val="001E1BB6"/>
    <w:rsid w:val="001E5066"/>
    <w:rsid w:val="002000BB"/>
    <w:rsid w:val="002253F3"/>
    <w:rsid w:val="00231E78"/>
    <w:rsid w:val="00246A71"/>
    <w:rsid w:val="00256D89"/>
    <w:rsid w:val="002831A6"/>
    <w:rsid w:val="002835E8"/>
    <w:rsid w:val="00292AB0"/>
    <w:rsid w:val="002A55DE"/>
    <w:rsid w:val="002B76A6"/>
    <w:rsid w:val="002C049C"/>
    <w:rsid w:val="002C28F8"/>
    <w:rsid w:val="002C3D29"/>
    <w:rsid w:val="002C71F9"/>
    <w:rsid w:val="002D1678"/>
    <w:rsid w:val="002D56A0"/>
    <w:rsid w:val="002E0C70"/>
    <w:rsid w:val="002E4637"/>
    <w:rsid w:val="00301867"/>
    <w:rsid w:val="003134E7"/>
    <w:rsid w:val="003419E5"/>
    <w:rsid w:val="00341D06"/>
    <w:rsid w:val="0035707D"/>
    <w:rsid w:val="00360D8D"/>
    <w:rsid w:val="00382867"/>
    <w:rsid w:val="00384B46"/>
    <w:rsid w:val="003A3DF1"/>
    <w:rsid w:val="003D0CFC"/>
    <w:rsid w:val="003D2069"/>
    <w:rsid w:val="003D62A3"/>
    <w:rsid w:val="003E33F6"/>
    <w:rsid w:val="0041540F"/>
    <w:rsid w:val="004177B6"/>
    <w:rsid w:val="00424542"/>
    <w:rsid w:val="00442874"/>
    <w:rsid w:val="004469CB"/>
    <w:rsid w:val="00450214"/>
    <w:rsid w:val="00451D2F"/>
    <w:rsid w:val="004531CA"/>
    <w:rsid w:val="00455FCD"/>
    <w:rsid w:val="00465804"/>
    <w:rsid w:val="0048469B"/>
    <w:rsid w:val="00485E9B"/>
    <w:rsid w:val="004C4349"/>
    <w:rsid w:val="004D1576"/>
    <w:rsid w:val="004D3392"/>
    <w:rsid w:val="004D43C8"/>
    <w:rsid w:val="004D6419"/>
    <w:rsid w:val="004F65AB"/>
    <w:rsid w:val="00513309"/>
    <w:rsid w:val="00520DEA"/>
    <w:rsid w:val="005258EF"/>
    <w:rsid w:val="005266DF"/>
    <w:rsid w:val="005402DC"/>
    <w:rsid w:val="005601EC"/>
    <w:rsid w:val="00573491"/>
    <w:rsid w:val="0058284B"/>
    <w:rsid w:val="00582E4A"/>
    <w:rsid w:val="00585B70"/>
    <w:rsid w:val="00590EE3"/>
    <w:rsid w:val="005A53E7"/>
    <w:rsid w:val="005B157F"/>
    <w:rsid w:val="005C15BE"/>
    <w:rsid w:val="005C2696"/>
    <w:rsid w:val="005D223F"/>
    <w:rsid w:val="005D397C"/>
    <w:rsid w:val="005E4B8F"/>
    <w:rsid w:val="005F3675"/>
    <w:rsid w:val="005F3EC7"/>
    <w:rsid w:val="005F4F0E"/>
    <w:rsid w:val="006161E1"/>
    <w:rsid w:val="00630CE0"/>
    <w:rsid w:val="00641BB0"/>
    <w:rsid w:val="00646B18"/>
    <w:rsid w:val="00652FF7"/>
    <w:rsid w:val="00653186"/>
    <w:rsid w:val="00655F8F"/>
    <w:rsid w:val="00656096"/>
    <w:rsid w:val="006625C8"/>
    <w:rsid w:val="0067618B"/>
    <w:rsid w:val="006820D1"/>
    <w:rsid w:val="00685CBC"/>
    <w:rsid w:val="006C57F6"/>
    <w:rsid w:val="006C5BE9"/>
    <w:rsid w:val="006D4FCC"/>
    <w:rsid w:val="006E508A"/>
    <w:rsid w:val="006E7508"/>
    <w:rsid w:val="006F0402"/>
    <w:rsid w:val="006F476D"/>
    <w:rsid w:val="006F4A11"/>
    <w:rsid w:val="006F4FD1"/>
    <w:rsid w:val="00704DE8"/>
    <w:rsid w:val="007072CF"/>
    <w:rsid w:val="00740A74"/>
    <w:rsid w:val="00741EDE"/>
    <w:rsid w:val="0075244B"/>
    <w:rsid w:val="007548A3"/>
    <w:rsid w:val="00765C8C"/>
    <w:rsid w:val="00776134"/>
    <w:rsid w:val="00784973"/>
    <w:rsid w:val="00785E31"/>
    <w:rsid w:val="00796951"/>
    <w:rsid w:val="007A0340"/>
    <w:rsid w:val="007A141B"/>
    <w:rsid w:val="007A3310"/>
    <w:rsid w:val="007B5A98"/>
    <w:rsid w:val="007E2E99"/>
    <w:rsid w:val="007F2AB2"/>
    <w:rsid w:val="007F52D5"/>
    <w:rsid w:val="00802665"/>
    <w:rsid w:val="00805240"/>
    <w:rsid w:val="008117CB"/>
    <w:rsid w:val="00815BAA"/>
    <w:rsid w:val="00823F4F"/>
    <w:rsid w:val="0082437E"/>
    <w:rsid w:val="0082540D"/>
    <w:rsid w:val="008256AE"/>
    <w:rsid w:val="00826F87"/>
    <w:rsid w:val="008472C5"/>
    <w:rsid w:val="0086200F"/>
    <w:rsid w:val="00866B9A"/>
    <w:rsid w:val="00871719"/>
    <w:rsid w:val="00872FE4"/>
    <w:rsid w:val="00875616"/>
    <w:rsid w:val="00890F4E"/>
    <w:rsid w:val="00895419"/>
    <w:rsid w:val="008A199A"/>
    <w:rsid w:val="008A5027"/>
    <w:rsid w:val="008B19C9"/>
    <w:rsid w:val="008B2415"/>
    <w:rsid w:val="008B5174"/>
    <w:rsid w:val="008C33DA"/>
    <w:rsid w:val="008E3406"/>
    <w:rsid w:val="009251EF"/>
    <w:rsid w:val="009341ED"/>
    <w:rsid w:val="00940116"/>
    <w:rsid w:val="009416B1"/>
    <w:rsid w:val="00944AF3"/>
    <w:rsid w:val="009577B0"/>
    <w:rsid w:val="009623CF"/>
    <w:rsid w:val="00973963"/>
    <w:rsid w:val="009779C7"/>
    <w:rsid w:val="00983A52"/>
    <w:rsid w:val="009857D1"/>
    <w:rsid w:val="009A2C94"/>
    <w:rsid w:val="009B3A0F"/>
    <w:rsid w:val="009B667F"/>
    <w:rsid w:val="009C60D3"/>
    <w:rsid w:val="009D11C5"/>
    <w:rsid w:val="009E174E"/>
    <w:rsid w:val="009E5588"/>
    <w:rsid w:val="009F3CFB"/>
    <w:rsid w:val="009F512A"/>
    <w:rsid w:val="00A53BAA"/>
    <w:rsid w:val="00A8167B"/>
    <w:rsid w:val="00A97E7E"/>
    <w:rsid w:val="00AB04CB"/>
    <w:rsid w:val="00AB2D22"/>
    <w:rsid w:val="00AC1602"/>
    <w:rsid w:val="00AC199C"/>
    <w:rsid w:val="00AE6B64"/>
    <w:rsid w:val="00AE7544"/>
    <w:rsid w:val="00B0349A"/>
    <w:rsid w:val="00B136CE"/>
    <w:rsid w:val="00B20C24"/>
    <w:rsid w:val="00B239E5"/>
    <w:rsid w:val="00B26A25"/>
    <w:rsid w:val="00B40200"/>
    <w:rsid w:val="00B42727"/>
    <w:rsid w:val="00B53169"/>
    <w:rsid w:val="00B53A08"/>
    <w:rsid w:val="00B60998"/>
    <w:rsid w:val="00B624CC"/>
    <w:rsid w:val="00B6561C"/>
    <w:rsid w:val="00B715AC"/>
    <w:rsid w:val="00B7338C"/>
    <w:rsid w:val="00B74786"/>
    <w:rsid w:val="00B77FBA"/>
    <w:rsid w:val="00BA26C0"/>
    <w:rsid w:val="00BA6C68"/>
    <w:rsid w:val="00BA71A5"/>
    <w:rsid w:val="00BD4767"/>
    <w:rsid w:val="00BE6C3D"/>
    <w:rsid w:val="00C10578"/>
    <w:rsid w:val="00C11295"/>
    <w:rsid w:val="00C24828"/>
    <w:rsid w:val="00C35517"/>
    <w:rsid w:val="00C43134"/>
    <w:rsid w:val="00C4684B"/>
    <w:rsid w:val="00C56367"/>
    <w:rsid w:val="00C80955"/>
    <w:rsid w:val="00CA1ED3"/>
    <w:rsid w:val="00CA66D5"/>
    <w:rsid w:val="00CA7E34"/>
    <w:rsid w:val="00CB18B2"/>
    <w:rsid w:val="00CB230D"/>
    <w:rsid w:val="00CB4360"/>
    <w:rsid w:val="00CC47EC"/>
    <w:rsid w:val="00CD11BF"/>
    <w:rsid w:val="00CE7892"/>
    <w:rsid w:val="00D01277"/>
    <w:rsid w:val="00D015D9"/>
    <w:rsid w:val="00D1125D"/>
    <w:rsid w:val="00D17932"/>
    <w:rsid w:val="00D24203"/>
    <w:rsid w:val="00D36CC2"/>
    <w:rsid w:val="00D42E90"/>
    <w:rsid w:val="00D56AB8"/>
    <w:rsid w:val="00D60276"/>
    <w:rsid w:val="00D62C8F"/>
    <w:rsid w:val="00D6426B"/>
    <w:rsid w:val="00D70B3A"/>
    <w:rsid w:val="00D76CD3"/>
    <w:rsid w:val="00D77F86"/>
    <w:rsid w:val="00DB5E68"/>
    <w:rsid w:val="00DC0EF1"/>
    <w:rsid w:val="00DD334D"/>
    <w:rsid w:val="00DE76E5"/>
    <w:rsid w:val="00DF4D13"/>
    <w:rsid w:val="00E01965"/>
    <w:rsid w:val="00E10802"/>
    <w:rsid w:val="00E10CE2"/>
    <w:rsid w:val="00E24A60"/>
    <w:rsid w:val="00E31CE7"/>
    <w:rsid w:val="00E329FA"/>
    <w:rsid w:val="00E52457"/>
    <w:rsid w:val="00E62EAC"/>
    <w:rsid w:val="00E726DE"/>
    <w:rsid w:val="00E815CA"/>
    <w:rsid w:val="00EB3725"/>
    <w:rsid w:val="00ED305B"/>
    <w:rsid w:val="00EE2D47"/>
    <w:rsid w:val="00EF0A0E"/>
    <w:rsid w:val="00EF5F45"/>
    <w:rsid w:val="00F032D0"/>
    <w:rsid w:val="00F12459"/>
    <w:rsid w:val="00F26CC9"/>
    <w:rsid w:val="00F56347"/>
    <w:rsid w:val="00F57505"/>
    <w:rsid w:val="00F64C11"/>
    <w:rsid w:val="00F6713D"/>
    <w:rsid w:val="00F74396"/>
    <w:rsid w:val="00F775DF"/>
    <w:rsid w:val="00F9072A"/>
    <w:rsid w:val="00F932FD"/>
    <w:rsid w:val="00F94606"/>
    <w:rsid w:val="00FB00D3"/>
    <w:rsid w:val="00FB5671"/>
    <w:rsid w:val="00FB759D"/>
    <w:rsid w:val="00FB7C35"/>
    <w:rsid w:val="00FC32E8"/>
    <w:rsid w:val="00FE39B2"/>
    <w:rsid w:val="00FE76CD"/>
    <w:rsid w:val="00FE795F"/>
    <w:rsid w:val="00FF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504DF"/>
  <w15:docId w15:val="{6A199151-8F2B-479B-8EDD-2FC63881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ECE"/>
    <w:rPr>
      <w:rFonts w:eastAsiaTheme="minorEastAsia"/>
      <w:lang w:val="el-GR" w:eastAsia="el-GR"/>
    </w:rPr>
  </w:style>
  <w:style w:type="paragraph" w:styleId="Heading1">
    <w:name w:val="heading 1"/>
    <w:basedOn w:val="Normal"/>
    <w:next w:val="Normal"/>
    <w:link w:val="Heading1Char"/>
    <w:qFormat/>
    <w:rsid w:val="006E50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Normal"/>
    <w:link w:val="Heading2Char"/>
    <w:qFormat/>
    <w:rsid w:val="009577B0"/>
    <w:pPr>
      <w:keepNext/>
      <w:overflowPunct w:val="0"/>
      <w:autoSpaceDE w:val="0"/>
      <w:autoSpaceDN w:val="0"/>
      <w:adjustRightInd w:val="0"/>
      <w:spacing w:before="120" w:after="60" w:line="300" w:lineRule="atLeast"/>
      <w:jc w:val="both"/>
      <w:textAlignment w:val="baseline"/>
      <w:outlineLvl w:val="1"/>
    </w:pPr>
    <w:rPr>
      <w:rFonts w:ascii="Arial" w:eastAsia="Times New Roman" w:hAnsi="Arial" w:cs="Times New Roman"/>
      <w:b/>
      <w:i/>
      <w:sz w:val="24"/>
      <w:szCs w:val="20"/>
    </w:rPr>
  </w:style>
  <w:style w:type="paragraph" w:styleId="Heading3">
    <w:name w:val="heading 3"/>
    <w:aliases w:val="h3"/>
    <w:basedOn w:val="Normal"/>
    <w:next w:val="NormalIndent"/>
    <w:link w:val="Heading3Char"/>
    <w:qFormat/>
    <w:rsid w:val="009577B0"/>
    <w:pPr>
      <w:keepNext/>
      <w:overflowPunct w:val="0"/>
      <w:autoSpaceDE w:val="0"/>
      <w:autoSpaceDN w:val="0"/>
      <w:adjustRightInd w:val="0"/>
      <w:spacing w:before="120" w:after="60" w:line="300" w:lineRule="atLeast"/>
      <w:jc w:val="both"/>
      <w:textAlignment w:val="baseline"/>
      <w:outlineLvl w:val="2"/>
    </w:pPr>
    <w:rPr>
      <w:rFonts w:ascii="Arial" w:eastAsia="Times New Roman" w:hAnsi="Arial" w:cs="Times New Roman"/>
      <w:b/>
      <w:i/>
      <w:szCs w:val="20"/>
    </w:rPr>
  </w:style>
  <w:style w:type="paragraph" w:styleId="Heading4">
    <w:name w:val="heading 4"/>
    <w:aliases w:val="h4"/>
    <w:basedOn w:val="Normal"/>
    <w:next w:val="NormalIndent"/>
    <w:link w:val="Heading4Char"/>
    <w:qFormat/>
    <w:rsid w:val="009577B0"/>
    <w:pPr>
      <w:overflowPunct w:val="0"/>
      <w:autoSpaceDE w:val="0"/>
      <w:autoSpaceDN w:val="0"/>
      <w:adjustRightInd w:val="0"/>
      <w:spacing w:before="120" w:after="0" w:line="300" w:lineRule="atLeast"/>
      <w:jc w:val="both"/>
      <w:textAlignment w:val="baseline"/>
      <w:outlineLvl w:val="3"/>
    </w:pPr>
    <w:rPr>
      <w:rFonts w:ascii="Arial" w:eastAsia="Times New Roman" w:hAnsi="Arial" w:cs="Times New Roman"/>
      <w:i/>
      <w:szCs w:val="20"/>
      <w:u w:val="single"/>
      <w:lang w:val="en-US" w:eastAsia="en-US"/>
    </w:rPr>
  </w:style>
  <w:style w:type="paragraph" w:styleId="Heading5">
    <w:name w:val="heading 5"/>
    <w:basedOn w:val="Normal"/>
    <w:next w:val="NormalIndent"/>
    <w:link w:val="Heading5Char"/>
    <w:qFormat/>
    <w:rsid w:val="009577B0"/>
    <w:pPr>
      <w:overflowPunct w:val="0"/>
      <w:autoSpaceDE w:val="0"/>
      <w:autoSpaceDN w:val="0"/>
      <w:adjustRightInd w:val="0"/>
      <w:spacing w:before="120" w:after="0" w:line="300" w:lineRule="atLeast"/>
      <w:jc w:val="both"/>
      <w:textAlignment w:val="baseline"/>
      <w:outlineLvl w:val="4"/>
    </w:pPr>
    <w:rPr>
      <w:rFonts w:ascii="Arial" w:eastAsia="Times New Roman" w:hAnsi="Arial" w:cs="Times New Roman"/>
      <w:b/>
      <w:i/>
      <w:sz w:val="20"/>
      <w:szCs w:val="20"/>
      <w:lang w:val="en-US" w:eastAsia="en-US"/>
    </w:rPr>
  </w:style>
  <w:style w:type="paragraph" w:styleId="Heading6">
    <w:name w:val="heading 6"/>
    <w:basedOn w:val="Normal"/>
    <w:next w:val="NormalIndent"/>
    <w:link w:val="Heading6Char"/>
    <w:qFormat/>
    <w:rsid w:val="009577B0"/>
    <w:pPr>
      <w:overflowPunct w:val="0"/>
      <w:autoSpaceDE w:val="0"/>
      <w:autoSpaceDN w:val="0"/>
      <w:adjustRightInd w:val="0"/>
      <w:spacing w:before="120" w:after="0" w:line="300" w:lineRule="atLeast"/>
      <w:jc w:val="both"/>
      <w:textAlignment w:val="baseline"/>
      <w:outlineLvl w:val="5"/>
    </w:pPr>
    <w:rPr>
      <w:rFonts w:ascii="Times New Roman" w:eastAsia="Times New Roman" w:hAnsi="Times New Roman" w:cs="Times New Roman"/>
      <w:i/>
      <w:sz w:val="20"/>
      <w:szCs w:val="20"/>
      <w:u w:val="single"/>
      <w:lang w:val="en-US" w:eastAsia="en-US"/>
    </w:rPr>
  </w:style>
  <w:style w:type="paragraph" w:styleId="Heading7">
    <w:name w:val="heading 7"/>
    <w:basedOn w:val="Normal"/>
    <w:next w:val="NormalIndent"/>
    <w:link w:val="Heading7Char"/>
    <w:qFormat/>
    <w:rsid w:val="009577B0"/>
    <w:pPr>
      <w:overflowPunct w:val="0"/>
      <w:autoSpaceDE w:val="0"/>
      <w:autoSpaceDN w:val="0"/>
      <w:adjustRightInd w:val="0"/>
      <w:spacing w:before="120" w:after="0" w:line="300" w:lineRule="atLeast"/>
      <w:jc w:val="both"/>
      <w:textAlignment w:val="baseline"/>
      <w:outlineLvl w:val="6"/>
    </w:pPr>
    <w:rPr>
      <w:rFonts w:ascii="Times New Roman" w:eastAsia="Times New Roman" w:hAnsi="Times New Roman" w:cs="Times New Roman"/>
      <w:sz w:val="20"/>
      <w:szCs w:val="20"/>
      <w:lang w:val="en-US" w:eastAsia="en-US"/>
    </w:rPr>
  </w:style>
  <w:style w:type="paragraph" w:styleId="Heading8">
    <w:name w:val="heading 8"/>
    <w:basedOn w:val="Normal"/>
    <w:next w:val="NormalIndent"/>
    <w:link w:val="Heading8Char"/>
    <w:qFormat/>
    <w:rsid w:val="009577B0"/>
    <w:pPr>
      <w:overflowPunct w:val="0"/>
      <w:autoSpaceDE w:val="0"/>
      <w:autoSpaceDN w:val="0"/>
      <w:adjustRightInd w:val="0"/>
      <w:spacing w:before="120" w:after="0" w:line="300" w:lineRule="atLeast"/>
      <w:jc w:val="both"/>
      <w:textAlignment w:val="baseline"/>
      <w:outlineLvl w:val="7"/>
    </w:pPr>
    <w:rPr>
      <w:rFonts w:ascii="Times New Roman" w:eastAsia="Times New Roman" w:hAnsi="Times New Roman" w:cs="Times New Roman"/>
      <w:sz w:val="20"/>
      <w:szCs w:val="20"/>
      <w:lang w:val="en-US" w:eastAsia="en-US"/>
    </w:rPr>
  </w:style>
  <w:style w:type="paragraph" w:styleId="Heading9">
    <w:name w:val="heading 9"/>
    <w:basedOn w:val="Normal"/>
    <w:next w:val="NormalIndent"/>
    <w:link w:val="Heading9Char"/>
    <w:qFormat/>
    <w:rsid w:val="009577B0"/>
    <w:pPr>
      <w:overflowPunct w:val="0"/>
      <w:autoSpaceDE w:val="0"/>
      <w:autoSpaceDN w:val="0"/>
      <w:adjustRightInd w:val="0"/>
      <w:spacing w:before="120" w:after="0" w:line="300" w:lineRule="atLeast"/>
      <w:jc w:val="both"/>
      <w:textAlignment w:val="baseline"/>
      <w:outlineLvl w:val="8"/>
    </w:pPr>
    <w:rPr>
      <w:rFonts w:ascii="Times New Roman" w:eastAsia="Times New Roman" w:hAnsi="Times New Roman" w:cs="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ECE"/>
    <w:pPr>
      <w:ind w:left="720"/>
      <w:contextualSpacing/>
    </w:pPr>
    <w:rPr>
      <w:lang w:val="en-US" w:eastAsia="en-US"/>
    </w:rPr>
  </w:style>
  <w:style w:type="paragraph" w:styleId="BalloonText">
    <w:name w:val="Balloon Text"/>
    <w:basedOn w:val="Normal"/>
    <w:link w:val="BalloonTextChar"/>
    <w:uiPriority w:val="99"/>
    <w:semiHidden/>
    <w:unhideWhenUsed/>
    <w:rsid w:val="009B6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7F"/>
    <w:rPr>
      <w:rFonts w:ascii="Tahoma" w:eastAsiaTheme="minorEastAsia" w:hAnsi="Tahoma" w:cs="Tahoma"/>
      <w:sz w:val="16"/>
      <w:szCs w:val="16"/>
      <w:lang w:val="el-GR" w:eastAsia="el-GR"/>
    </w:rPr>
  </w:style>
  <w:style w:type="table" w:styleId="TableGrid">
    <w:name w:val="Table Grid"/>
    <w:basedOn w:val="TableNormal"/>
    <w:uiPriority w:val="59"/>
    <w:rsid w:val="001154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E508A"/>
    <w:rPr>
      <w:rFonts w:asciiTheme="majorHAnsi" w:eastAsiaTheme="majorEastAsia" w:hAnsiTheme="majorHAnsi" w:cstheme="majorBidi"/>
      <w:b/>
      <w:bCs/>
      <w:color w:val="365F91" w:themeColor="accent1" w:themeShade="BF"/>
      <w:sz w:val="28"/>
      <w:szCs w:val="28"/>
      <w:lang w:val="el-GR" w:eastAsia="el-GR"/>
    </w:rPr>
  </w:style>
  <w:style w:type="paragraph" w:styleId="Header">
    <w:name w:val="header"/>
    <w:basedOn w:val="Normal"/>
    <w:link w:val="HeaderChar"/>
    <w:uiPriority w:val="99"/>
    <w:unhideWhenUsed/>
    <w:rsid w:val="00C4313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3134"/>
    <w:rPr>
      <w:rFonts w:eastAsiaTheme="minorEastAsia"/>
      <w:lang w:val="el-GR" w:eastAsia="el-GR"/>
    </w:rPr>
  </w:style>
  <w:style w:type="paragraph" w:styleId="Footer">
    <w:name w:val="footer"/>
    <w:basedOn w:val="Normal"/>
    <w:link w:val="FooterChar"/>
    <w:uiPriority w:val="99"/>
    <w:unhideWhenUsed/>
    <w:rsid w:val="00C431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3134"/>
    <w:rPr>
      <w:rFonts w:eastAsiaTheme="minorEastAsia"/>
      <w:lang w:val="el-GR" w:eastAsia="el-GR"/>
    </w:rPr>
  </w:style>
  <w:style w:type="character" w:styleId="Hyperlink">
    <w:name w:val="Hyperlink"/>
    <w:rsid w:val="00061B1F"/>
    <w:rPr>
      <w:color w:val="0563C1"/>
      <w:u w:val="single"/>
    </w:rPr>
  </w:style>
  <w:style w:type="paragraph" w:styleId="BodyText">
    <w:name w:val="Body Text"/>
    <w:aliases w:val=" Char"/>
    <w:basedOn w:val="Normal"/>
    <w:link w:val="BodyTextChar"/>
    <w:rsid w:val="00785E31"/>
    <w:pPr>
      <w:spacing w:after="0" w:line="240" w:lineRule="auto"/>
    </w:pPr>
    <w:rPr>
      <w:rFonts w:ascii="Arial" w:eastAsia="Times New Roman" w:hAnsi="Arial" w:cs="Times New Roman"/>
      <w:szCs w:val="20"/>
      <w:lang w:val="en-NZ" w:eastAsia="en-US"/>
    </w:rPr>
  </w:style>
  <w:style w:type="character" w:customStyle="1" w:styleId="BodyTextChar">
    <w:name w:val="Body Text Char"/>
    <w:aliases w:val=" Char Char"/>
    <w:basedOn w:val="DefaultParagraphFont"/>
    <w:link w:val="BodyText"/>
    <w:rsid w:val="00785E31"/>
    <w:rPr>
      <w:rFonts w:ascii="Arial" w:eastAsia="Times New Roman" w:hAnsi="Arial" w:cs="Times New Roman"/>
      <w:szCs w:val="20"/>
      <w:lang w:val="en-NZ"/>
    </w:rPr>
  </w:style>
  <w:style w:type="paragraph" w:styleId="TOC4">
    <w:name w:val="toc 4"/>
    <w:basedOn w:val="Normal"/>
    <w:next w:val="Normal"/>
    <w:semiHidden/>
    <w:rsid w:val="00E31CE7"/>
    <w:pPr>
      <w:tabs>
        <w:tab w:val="right" w:leader="dot" w:pos="9362"/>
      </w:tabs>
      <w:overflowPunct w:val="0"/>
      <w:autoSpaceDE w:val="0"/>
      <w:autoSpaceDN w:val="0"/>
      <w:adjustRightInd w:val="0"/>
      <w:spacing w:before="120" w:after="0" w:line="300" w:lineRule="atLeast"/>
      <w:ind w:left="720"/>
      <w:jc w:val="both"/>
      <w:textAlignment w:val="baseline"/>
    </w:pPr>
    <w:rPr>
      <w:rFonts w:ascii="Arial" w:eastAsia="Times New Roman" w:hAnsi="Arial" w:cs="Times New Roman"/>
      <w:i/>
      <w:szCs w:val="20"/>
      <w:lang w:val="en-US" w:eastAsia="en-US"/>
    </w:rPr>
  </w:style>
  <w:style w:type="paragraph" w:styleId="NormalWeb">
    <w:name w:val="Normal (Web)"/>
    <w:basedOn w:val="Normal"/>
    <w:uiPriority w:val="99"/>
    <w:semiHidden/>
    <w:unhideWhenUsed/>
    <w:rsid w:val="00E31CE7"/>
    <w:pPr>
      <w:spacing w:after="0" w:line="240" w:lineRule="auto"/>
    </w:pPr>
    <w:rPr>
      <w:rFonts w:ascii="Times New Roman" w:eastAsiaTheme="minorHAnsi" w:hAnsi="Times New Roman" w:cs="Times New Roman"/>
      <w:sz w:val="24"/>
      <w:szCs w:val="24"/>
      <w:lang w:val="en-US" w:eastAsia="en-US"/>
    </w:rPr>
  </w:style>
  <w:style w:type="character" w:customStyle="1" w:styleId="Heading2Char">
    <w:name w:val="Heading 2 Char"/>
    <w:aliases w:val="h2 Char"/>
    <w:basedOn w:val="DefaultParagraphFont"/>
    <w:link w:val="Heading2"/>
    <w:rsid w:val="009577B0"/>
    <w:rPr>
      <w:rFonts w:ascii="Arial" w:eastAsia="Times New Roman" w:hAnsi="Arial" w:cs="Times New Roman"/>
      <w:b/>
      <w:i/>
      <w:sz w:val="24"/>
      <w:szCs w:val="20"/>
    </w:rPr>
  </w:style>
  <w:style w:type="character" w:customStyle="1" w:styleId="Heading3Char">
    <w:name w:val="Heading 3 Char"/>
    <w:aliases w:val="h3 Char"/>
    <w:basedOn w:val="DefaultParagraphFont"/>
    <w:link w:val="Heading3"/>
    <w:rsid w:val="009577B0"/>
    <w:rPr>
      <w:rFonts w:ascii="Arial" w:eastAsia="Times New Roman" w:hAnsi="Arial" w:cs="Times New Roman"/>
      <w:b/>
      <w:i/>
      <w:szCs w:val="20"/>
    </w:rPr>
  </w:style>
  <w:style w:type="character" w:customStyle="1" w:styleId="Heading4Char">
    <w:name w:val="Heading 4 Char"/>
    <w:aliases w:val="h4 Char"/>
    <w:basedOn w:val="DefaultParagraphFont"/>
    <w:link w:val="Heading4"/>
    <w:rsid w:val="009577B0"/>
    <w:rPr>
      <w:rFonts w:ascii="Arial" w:eastAsia="Times New Roman" w:hAnsi="Arial" w:cs="Times New Roman"/>
      <w:i/>
      <w:szCs w:val="20"/>
      <w:u w:val="single"/>
    </w:rPr>
  </w:style>
  <w:style w:type="character" w:customStyle="1" w:styleId="Heading5Char">
    <w:name w:val="Heading 5 Char"/>
    <w:basedOn w:val="DefaultParagraphFont"/>
    <w:link w:val="Heading5"/>
    <w:rsid w:val="009577B0"/>
    <w:rPr>
      <w:rFonts w:ascii="Arial" w:eastAsia="Times New Roman" w:hAnsi="Arial" w:cs="Times New Roman"/>
      <w:b/>
      <w:i/>
      <w:sz w:val="20"/>
      <w:szCs w:val="20"/>
    </w:rPr>
  </w:style>
  <w:style w:type="character" w:customStyle="1" w:styleId="Heading6Char">
    <w:name w:val="Heading 6 Char"/>
    <w:basedOn w:val="DefaultParagraphFont"/>
    <w:link w:val="Heading6"/>
    <w:rsid w:val="009577B0"/>
    <w:rPr>
      <w:rFonts w:ascii="Times New Roman" w:eastAsia="Times New Roman" w:hAnsi="Times New Roman" w:cs="Times New Roman"/>
      <w:i/>
      <w:sz w:val="20"/>
      <w:szCs w:val="20"/>
      <w:u w:val="single"/>
    </w:rPr>
  </w:style>
  <w:style w:type="character" w:customStyle="1" w:styleId="Heading7Char">
    <w:name w:val="Heading 7 Char"/>
    <w:basedOn w:val="DefaultParagraphFont"/>
    <w:link w:val="Heading7"/>
    <w:rsid w:val="009577B0"/>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9577B0"/>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9577B0"/>
    <w:rPr>
      <w:rFonts w:ascii="Times New Roman" w:eastAsia="Times New Roman" w:hAnsi="Times New Roman" w:cs="Times New Roman"/>
      <w:sz w:val="20"/>
      <w:szCs w:val="20"/>
    </w:rPr>
  </w:style>
  <w:style w:type="paragraph" w:customStyle="1" w:styleId="BodyL">
    <w:name w:val="Body L"/>
    <w:basedOn w:val="Normal"/>
    <w:rsid w:val="009577B0"/>
    <w:pPr>
      <w:spacing w:before="240" w:after="0" w:line="360" w:lineRule="atLeast"/>
      <w:jc w:val="both"/>
    </w:pPr>
    <w:rPr>
      <w:rFonts w:ascii="UB-Times" w:eastAsia="Times New Roman" w:hAnsi="UB-Times" w:cs="Times New Roman"/>
      <w:szCs w:val="20"/>
      <w:lang w:val="en-GB"/>
    </w:rPr>
  </w:style>
  <w:style w:type="paragraph" w:styleId="NormalIndent">
    <w:name w:val="Normal Indent"/>
    <w:basedOn w:val="Normal"/>
    <w:uiPriority w:val="99"/>
    <w:semiHidden/>
    <w:unhideWhenUsed/>
    <w:rsid w:val="009577B0"/>
    <w:pPr>
      <w:ind w:left="720"/>
    </w:pPr>
  </w:style>
  <w:style w:type="character" w:styleId="UnresolvedMention">
    <w:name w:val="Unresolved Mention"/>
    <w:basedOn w:val="DefaultParagraphFont"/>
    <w:uiPriority w:val="99"/>
    <w:semiHidden/>
    <w:unhideWhenUsed/>
    <w:rsid w:val="0058284B"/>
    <w:rPr>
      <w:color w:val="605E5C"/>
      <w:shd w:val="clear" w:color="auto" w:fill="E1DFDD"/>
    </w:rPr>
  </w:style>
  <w:style w:type="character" w:styleId="FollowedHyperlink">
    <w:name w:val="FollowedHyperlink"/>
    <w:basedOn w:val="DefaultParagraphFont"/>
    <w:uiPriority w:val="99"/>
    <w:semiHidden/>
    <w:unhideWhenUsed/>
    <w:rsid w:val="005258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58977">
      <w:bodyDiv w:val="1"/>
      <w:marLeft w:val="0"/>
      <w:marRight w:val="0"/>
      <w:marTop w:val="0"/>
      <w:marBottom w:val="0"/>
      <w:divBdr>
        <w:top w:val="none" w:sz="0" w:space="0" w:color="auto"/>
        <w:left w:val="none" w:sz="0" w:space="0" w:color="auto"/>
        <w:bottom w:val="none" w:sz="0" w:space="0" w:color="auto"/>
        <w:right w:val="none" w:sz="0" w:space="0" w:color="auto"/>
      </w:divBdr>
    </w:div>
    <w:div w:id="198701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sc.gov.cy/psc/psc.nsf/page31_gr/page31_gr?OpenDocument" TargetMode="External"/><Relationship Id="rId4" Type="http://schemas.openxmlformats.org/officeDocument/2006/relationships/settings" Target="settings.xml"/><Relationship Id="rId9" Type="http://schemas.openxmlformats.org/officeDocument/2006/relationships/hyperlink" Target="mailto:a.stavridou@shso.or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94C8A-A2CF-4A0D-AD8B-D24DD135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elpkontou</dc:creator>
  <cp:keywords/>
  <dc:description/>
  <cp:lastModifiedBy>Elpiniki Kontou (Provision and Purchasing)</cp:lastModifiedBy>
  <cp:revision>18</cp:revision>
  <cp:lastPrinted>2022-05-19T07:45:00Z</cp:lastPrinted>
  <dcterms:created xsi:type="dcterms:W3CDTF">2022-08-11T05:53:00Z</dcterms:created>
  <dcterms:modified xsi:type="dcterms:W3CDTF">2022-11-01T07:22:00Z</dcterms:modified>
</cp:coreProperties>
</file>