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30E32227" w:rsidR="00871324" w:rsidRPr="00912D9F" w:rsidRDefault="00871324" w:rsidP="00704CFD">
            <w:pPr>
              <w:spacing w:after="0" w:line="240" w:lineRule="auto"/>
              <w:rPr>
                <w:rFonts w:ascii="Arial" w:eastAsia="Times New Roman" w:hAnsi="Arial" w:cs="Arial"/>
              </w:rPr>
            </w:pPr>
            <w:r w:rsidRPr="00327B30">
              <w:rPr>
                <w:rFonts w:ascii="Arial" w:eastAsia="Times New Roman" w:hAnsi="Arial" w:cs="Arial"/>
              </w:rPr>
              <w:t>Αρ</w:t>
            </w:r>
            <w:r w:rsidRPr="008400F9">
              <w:rPr>
                <w:rFonts w:ascii="Arial" w:eastAsia="Times New Roman" w:hAnsi="Arial" w:cs="Arial"/>
              </w:rPr>
              <w:t xml:space="preserve">. </w:t>
            </w:r>
            <w:r w:rsidRPr="00327B30">
              <w:rPr>
                <w:rFonts w:ascii="Arial" w:eastAsia="Times New Roman" w:hAnsi="Arial" w:cs="Arial"/>
              </w:rPr>
              <w:t>Φακ</w:t>
            </w:r>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.4</w:t>
            </w:r>
            <w:r w:rsidR="00CD361D" w:rsidRPr="00CD361D">
              <w:rPr>
                <w:rFonts w:ascii="Arial" w:eastAsia="Times New Roman" w:hAnsi="Arial" w:cs="Arial"/>
              </w:rPr>
              <w:t>8</w:t>
            </w:r>
            <w:r w:rsidR="00912D9F" w:rsidRPr="00912D9F">
              <w:rPr>
                <w:rFonts w:ascii="Arial" w:eastAsia="Times New Roman" w:hAnsi="Arial" w:cs="Arial"/>
              </w:rPr>
              <w:t>7</w:t>
            </w:r>
          </w:p>
          <w:p w14:paraId="09D6A8C2" w14:textId="24552133"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27</w:t>
            </w:r>
            <w:r w:rsidR="00912D9F" w:rsidRPr="00904EF9">
              <w:rPr>
                <w:rFonts w:ascii="Arial" w:eastAsia="Times New Roman" w:hAnsi="Arial" w:cs="Arial"/>
              </w:rPr>
              <w:t>9</w:t>
            </w:r>
            <w:r w:rsidR="00B661DB" w:rsidRPr="00327B30">
              <w:rPr>
                <w:rFonts w:ascii="Arial" w:eastAsia="Times New Roman" w:hAnsi="Arial" w:cs="Arial"/>
              </w:rPr>
              <w:t>/22</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41E3D854"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CA4A80">
        <w:rPr>
          <w:rFonts w:ascii="Arial" w:eastAsia="Times New Roman" w:hAnsi="Arial" w:cs="Arial"/>
          <w:lang w:val="en-US"/>
        </w:rPr>
        <w:t>30</w:t>
      </w:r>
      <w:r w:rsidR="00CD361D" w:rsidRPr="00CD361D">
        <w:rPr>
          <w:rFonts w:ascii="Arial" w:eastAsia="Times New Roman" w:hAnsi="Arial" w:cs="Arial"/>
        </w:rPr>
        <w:t xml:space="preserve"> </w:t>
      </w:r>
      <w:r w:rsidR="00CD361D">
        <w:rPr>
          <w:rFonts w:ascii="Arial" w:eastAsia="Times New Roman" w:hAnsi="Arial" w:cs="Arial"/>
        </w:rPr>
        <w:t>Νοεμβρίου</w:t>
      </w:r>
      <w:r w:rsidR="003E1A5D" w:rsidRPr="002D03C8">
        <w:rPr>
          <w:rFonts w:ascii="Arial" w:eastAsia="Times New Roman" w:hAnsi="Arial" w:cs="Arial"/>
        </w:rPr>
        <w:t xml:space="preserve"> </w:t>
      </w:r>
      <w:r w:rsidRPr="002D03C8">
        <w:rPr>
          <w:rFonts w:ascii="Arial" w:eastAsia="Times New Roman" w:hAnsi="Arial" w:cs="Arial"/>
        </w:rPr>
        <w:t>202</w:t>
      </w:r>
      <w:r w:rsidR="001504C8" w:rsidRPr="002D03C8">
        <w:rPr>
          <w:rFonts w:ascii="Arial" w:eastAsia="Times New Roman" w:hAnsi="Arial" w:cs="Arial"/>
        </w:rPr>
        <w:t>2</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0E069568"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bookmarkStart w:id="0" w:name="_Hlk120267219"/>
      <w:r w:rsidR="00912D9F" w:rsidRPr="00912D9F">
        <w:rPr>
          <w:rFonts w:ascii="Arial" w:eastAsia="Times New Roman" w:hAnsi="Arial" w:cs="Arial"/>
          <w:b/>
          <w:u w:val="single"/>
          <w:lang w:eastAsia="en-US"/>
        </w:rPr>
        <w:t xml:space="preserve">Αγορά Υπηρεσιών </w:t>
      </w:r>
      <w:bookmarkStart w:id="1" w:name="_Hlk120267260"/>
      <w:r w:rsidR="00912D9F" w:rsidRPr="00912D9F">
        <w:rPr>
          <w:rFonts w:ascii="Arial" w:eastAsia="Times New Roman" w:hAnsi="Arial" w:cs="Arial"/>
          <w:b/>
          <w:u w:val="single"/>
          <w:lang w:eastAsia="en-US"/>
        </w:rPr>
        <w:t>Προσωπικού Ιατρού ενηλίκων για κάλυψη των αναγκών του ΚΥ Παλαιχωρίου</w:t>
      </w:r>
      <w:bookmarkEnd w:id="1"/>
      <w:r w:rsidR="00912D9F" w:rsidRPr="00912D9F">
        <w:rPr>
          <w:rFonts w:ascii="Arial" w:eastAsia="Times New Roman" w:hAnsi="Arial" w:cs="Arial"/>
          <w:b/>
          <w:u w:val="single"/>
          <w:lang w:eastAsia="en-US"/>
        </w:rPr>
        <w:t xml:space="preserve"> σύμφωνα με το Παράρτημα XIV του Ν.73(Ι)/2016</w:t>
      </w:r>
      <w:bookmarkEnd w:id="0"/>
    </w:p>
    <w:p w14:paraId="463F7FAC" w14:textId="77777777" w:rsidR="00871324" w:rsidRPr="00DF658C" w:rsidRDefault="00871324" w:rsidP="00871324">
      <w:pPr>
        <w:spacing w:after="0" w:line="240" w:lineRule="auto"/>
        <w:jc w:val="center"/>
        <w:rPr>
          <w:rFonts w:ascii="Arial" w:hAnsi="Arial" w:cs="Arial"/>
          <w:b/>
        </w:rPr>
      </w:pPr>
    </w:p>
    <w:p w14:paraId="571BD0E8" w14:textId="749F803D"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912D9F">
        <w:rPr>
          <w:rFonts w:ascii="Arial" w:hAnsi="Arial" w:cs="Arial"/>
        </w:rPr>
        <w:t xml:space="preserve"> Προσωπικού Ιατρού για ενήλικες</w:t>
      </w:r>
      <w:r w:rsidR="006879A7" w:rsidRPr="006879A7">
        <w:rPr>
          <w:rFonts w:ascii="Arial" w:hAnsi="Arial" w:cs="Arial"/>
        </w:rPr>
        <w:t xml:space="preserve"> για κάλυψη των αναγκών στ</w:t>
      </w:r>
      <w:r w:rsidR="00CD361D">
        <w:rPr>
          <w:rFonts w:ascii="Arial" w:hAnsi="Arial" w:cs="Arial"/>
        </w:rPr>
        <w:t>ο</w:t>
      </w:r>
      <w:r w:rsidR="006879A7" w:rsidRPr="006879A7">
        <w:rPr>
          <w:rFonts w:ascii="Arial" w:hAnsi="Arial" w:cs="Arial"/>
        </w:rPr>
        <w:t xml:space="preserve"> </w:t>
      </w:r>
      <w:r w:rsidR="00912D9F" w:rsidRPr="00912D9F">
        <w:rPr>
          <w:rFonts w:ascii="Arial" w:hAnsi="Arial" w:cs="Arial"/>
        </w:rPr>
        <w:t>Κ</w:t>
      </w:r>
      <w:r w:rsidR="00912D9F">
        <w:rPr>
          <w:rFonts w:ascii="Arial" w:hAnsi="Arial" w:cs="Arial"/>
        </w:rPr>
        <w:t xml:space="preserve">έντρο </w:t>
      </w:r>
      <w:r w:rsidR="00912D9F" w:rsidRPr="00912D9F">
        <w:rPr>
          <w:rFonts w:ascii="Arial" w:hAnsi="Arial" w:cs="Arial"/>
        </w:rPr>
        <w:t>Υ</w:t>
      </w:r>
      <w:r w:rsidR="00912D9F">
        <w:rPr>
          <w:rFonts w:ascii="Arial" w:hAnsi="Arial" w:cs="Arial"/>
        </w:rPr>
        <w:t>γείας</w:t>
      </w:r>
      <w:r w:rsidR="00912D9F" w:rsidRPr="00912D9F">
        <w:rPr>
          <w:rFonts w:ascii="Arial" w:hAnsi="Arial" w:cs="Arial"/>
        </w:rPr>
        <w:t xml:space="preserve"> Παλαιχωρίου</w:t>
      </w:r>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489A1856"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6879A7">
        <w:rPr>
          <w:rFonts w:ascii="Arial" w:hAnsi="Arial" w:cs="Arial"/>
          <w:b/>
          <w:bCs/>
        </w:rPr>
        <w:t>έξι</w:t>
      </w:r>
      <w:r w:rsidR="001504C8" w:rsidRPr="00224BE2">
        <w:rPr>
          <w:rFonts w:ascii="Arial" w:hAnsi="Arial" w:cs="Arial"/>
          <w:b/>
          <w:bCs/>
        </w:rPr>
        <w:t xml:space="preserve"> (</w:t>
      </w:r>
      <w:r w:rsidR="006879A7">
        <w:rPr>
          <w:rFonts w:ascii="Arial" w:hAnsi="Arial" w:cs="Arial"/>
          <w:b/>
          <w:bCs/>
        </w:rPr>
        <w:t>6</w:t>
      </w:r>
      <w:r w:rsidR="001504C8" w:rsidRPr="00224BE2">
        <w:rPr>
          <w:rFonts w:ascii="Arial" w:hAnsi="Arial" w:cs="Arial"/>
          <w:b/>
          <w:bCs/>
        </w:rPr>
        <w:t>) μήνες</w:t>
      </w:r>
      <w:r w:rsidR="001504C8" w:rsidRPr="00E84E23">
        <w:rPr>
          <w:rFonts w:ascii="Arial" w:hAnsi="Arial" w:cs="Arial"/>
        </w:rPr>
        <w:t xml:space="preserve"> </w:t>
      </w:r>
      <w:r w:rsidR="00912D9F" w:rsidRPr="00912D9F">
        <w:rPr>
          <w:rFonts w:ascii="Arial" w:hAnsi="Arial" w:cs="Arial"/>
        </w:rPr>
        <w:t>από την ημερομηνία έναρξης εκτέλεσης του αντικειμένου της σύμβασης με δικαίωμα ανανέωσης ανά έξι (6) μήνες αν εξακολουθεί να υφίσταται η ανάγκη.</w:t>
      </w:r>
      <w:r w:rsidR="001504C8">
        <w:rPr>
          <w:rFonts w:ascii="Arial" w:hAnsi="Arial" w:cs="Arial"/>
        </w:rPr>
        <w:t xml:space="preserve">. </w:t>
      </w:r>
    </w:p>
    <w:p w14:paraId="1A3C0A3C" w14:textId="77777777" w:rsidR="00685FA1" w:rsidRDefault="00685FA1" w:rsidP="004A242E">
      <w:pPr>
        <w:spacing w:after="0" w:line="240" w:lineRule="auto"/>
        <w:jc w:val="both"/>
        <w:rPr>
          <w:rFonts w:ascii="Arial" w:hAnsi="Arial" w:cs="Arial"/>
        </w:rPr>
      </w:pPr>
    </w:p>
    <w:p w14:paraId="7B024F78" w14:textId="6C5E1F89" w:rsidR="00685FA1" w:rsidRDefault="006E679E" w:rsidP="004A242E">
      <w:pPr>
        <w:spacing w:after="0" w:line="240" w:lineRule="auto"/>
        <w:jc w:val="both"/>
        <w:rPr>
          <w:rFonts w:ascii="Arial" w:hAnsi="Arial" w:cs="Arial"/>
        </w:rPr>
      </w:pPr>
      <w:bookmarkStart w:id="2" w:name="_Hlk119655028"/>
      <w:r w:rsidRPr="005D6AAC">
        <w:rPr>
          <w:rFonts w:ascii="Arial" w:hAnsi="Arial" w:cs="Arial"/>
          <w:u w:val="single"/>
        </w:rPr>
        <w:t>Ωράριο Εργασίας</w:t>
      </w:r>
      <w:r w:rsidR="006879A7" w:rsidRPr="006879A7">
        <w:rPr>
          <w:rFonts w:ascii="Arial" w:hAnsi="Arial" w:cs="Arial"/>
          <w:u w:val="single"/>
        </w:rPr>
        <w:t>:</w:t>
      </w:r>
      <w:r w:rsidR="006879A7" w:rsidRPr="006879A7">
        <w:rPr>
          <w:rFonts w:ascii="Arial" w:hAnsi="Arial" w:cs="Arial"/>
        </w:rPr>
        <w:t xml:space="preserve"> </w:t>
      </w:r>
      <w:bookmarkStart w:id="3" w:name="_Hlk120267327"/>
      <w:r w:rsidR="00CD361D" w:rsidRPr="009B0C37">
        <w:rPr>
          <w:rFonts w:ascii="Arial" w:hAnsi="Arial" w:cs="Arial"/>
          <w:b/>
          <w:bCs/>
        </w:rPr>
        <w:t>Δευτέρα έως Παρασκευή</w:t>
      </w:r>
      <w:r w:rsidR="00CD361D" w:rsidRPr="009B0C37">
        <w:rPr>
          <w:rFonts w:ascii="Arial" w:hAnsi="Arial" w:cs="Arial"/>
        </w:rPr>
        <w:t xml:space="preserve"> από τις </w:t>
      </w:r>
      <w:r w:rsidR="00CD361D" w:rsidRPr="009B0C37">
        <w:rPr>
          <w:rFonts w:ascii="Arial" w:hAnsi="Arial" w:cs="Arial"/>
          <w:b/>
          <w:bCs/>
        </w:rPr>
        <w:t>07:30π.μ.-15:00μ.μ.</w:t>
      </w:r>
      <w:r w:rsidR="001C3FAD" w:rsidRPr="001C3FAD">
        <w:rPr>
          <w:rFonts w:ascii="Arial" w:hAnsi="Arial" w:cs="Arial"/>
        </w:rPr>
        <w:t xml:space="preserve"> εξαιρουμένων επίσημων αργιών</w:t>
      </w:r>
      <w:r w:rsidR="00CD361D" w:rsidRPr="001C3FAD">
        <w:rPr>
          <w:rFonts w:ascii="Arial" w:hAnsi="Arial" w:cs="Arial"/>
        </w:rPr>
        <w:t xml:space="preserve"> </w:t>
      </w:r>
      <w:r w:rsidR="00CD361D" w:rsidRPr="009B0C37">
        <w:rPr>
          <w:rFonts w:ascii="Arial" w:hAnsi="Arial" w:cs="Arial"/>
        </w:rPr>
        <w:t>και</w:t>
      </w:r>
      <w:r w:rsidR="003C083A">
        <w:rPr>
          <w:rFonts w:ascii="Arial" w:hAnsi="Arial" w:cs="Arial"/>
        </w:rPr>
        <w:t xml:space="preserve"> </w:t>
      </w:r>
      <w:r w:rsidR="00912D9F">
        <w:rPr>
          <w:rFonts w:ascii="Arial" w:hAnsi="Arial" w:cs="Arial"/>
          <w:b/>
          <w:bCs/>
        </w:rPr>
        <w:t>καθημερινά με</w:t>
      </w:r>
      <w:r w:rsidR="003C083A" w:rsidRPr="003C083A">
        <w:rPr>
          <w:rFonts w:ascii="Arial" w:hAnsi="Arial" w:cs="Arial"/>
          <w:b/>
          <w:bCs/>
        </w:rPr>
        <w:t xml:space="preserve"> το σύστημα </w:t>
      </w:r>
      <w:r w:rsidR="003C083A" w:rsidRPr="003C083A">
        <w:rPr>
          <w:rFonts w:ascii="Arial" w:hAnsi="Arial" w:cs="Arial"/>
          <w:b/>
          <w:bCs/>
          <w:lang w:val="en-US"/>
        </w:rPr>
        <w:t>on</w:t>
      </w:r>
      <w:r w:rsidR="003C083A" w:rsidRPr="003C083A">
        <w:rPr>
          <w:rFonts w:ascii="Arial" w:hAnsi="Arial" w:cs="Arial"/>
          <w:b/>
          <w:bCs/>
        </w:rPr>
        <w:t xml:space="preserve"> </w:t>
      </w:r>
      <w:r w:rsidR="003C083A" w:rsidRPr="003C083A">
        <w:rPr>
          <w:rFonts w:ascii="Arial" w:hAnsi="Arial" w:cs="Arial"/>
          <w:b/>
          <w:bCs/>
          <w:lang w:val="en-US"/>
        </w:rPr>
        <w:t>call</w:t>
      </w:r>
      <w:bookmarkEnd w:id="2"/>
      <w:r w:rsidR="00912D9F">
        <w:rPr>
          <w:rFonts w:ascii="Arial" w:hAnsi="Arial" w:cs="Arial"/>
        </w:rPr>
        <w:t>.</w:t>
      </w:r>
      <w:bookmarkEnd w:id="3"/>
    </w:p>
    <w:p w14:paraId="71ECCBCB" w14:textId="77777777" w:rsidR="00912D9F" w:rsidRPr="00685FA1" w:rsidRDefault="00912D9F" w:rsidP="004A242E">
      <w:pPr>
        <w:spacing w:after="0" w:line="240" w:lineRule="auto"/>
        <w:jc w:val="both"/>
        <w:rPr>
          <w:rFonts w:ascii="Arial" w:hAnsi="Arial" w:cs="Arial"/>
        </w:rPr>
      </w:pPr>
    </w:p>
    <w:p w14:paraId="623925F3" w14:textId="4B8725B2" w:rsidR="00CD361D" w:rsidRPr="00CD361D" w:rsidRDefault="00F94157" w:rsidP="00912D9F">
      <w:pPr>
        <w:spacing w:after="0" w:line="240" w:lineRule="auto"/>
        <w:jc w:val="both"/>
        <w:rPr>
          <w:rFonts w:ascii="Arial" w:eastAsia="Times New Roman" w:hAnsi="Arial" w:cs="Arial"/>
          <w:b/>
          <w:bCs/>
        </w:rPr>
      </w:pPr>
      <w:r w:rsidRPr="00D83A77">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00912D9F">
        <w:rPr>
          <w:rFonts w:ascii="Arial" w:eastAsia="Times New Roman" w:hAnsi="Arial" w:cs="Arial"/>
          <w:b/>
          <w:bCs/>
        </w:rPr>
        <w:t>4.096</w:t>
      </w:r>
      <w:r w:rsidRPr="00F94157">
        <w:rPr>
          <w:rFonts w:ascii="Arial" w:eastAsia="Times New Roman" w:hAnsi="Arial" w:cs="Arial"/>
          <w:b/>
          <w:bCs/>
        </w:rPr>
        <w:t>/μήνα</w:t>
      </w:r>
      <w:bookmarkStart w:id="4" w:name="_Hlk119494337"/>
      <w:r w:rsidR="00912D9F" w:rsidRPr="00912D9F">
        <w:rPr>
          <w:rFonts w:ascii="Arial" w:eastAsia="Times New Roman" w:hAnsi="Arial" w:cs="Arial"/>
        </w:rPr>
        <w:t>.</w:t>
      </w:r>
    </w:p>
    <w:bookmarkEnd w:id="4"/>
    <w:p w14:paraId="3B198E17" w14:textId="77777777" w:rsidR="00F94157" w:rsidRDefault="00F94157" w:rsidP="00871324">
      <w:pPr>
        <w:spacing w:after="0" w:line="240" w:lineRule="auto"/>
        <w:jc w:val="both"/>
        <w:rPr>
          <w:rFonts w:ascii="Arial" w:eastAsia="Times New Roman" w:hAnsi="Arial" w:cs="Arial"/>
        </w:rPr>
      </w:pPr>
    </w:p>
    <w:p w14:paraId="7FD2A997" w14:textId="69BBE5DE"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2C620D99"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DD5388" w:rsidRPr="00DD5388">
        <w:t xml:space="preserve"> </w:t>
      </w:r>
      <w:r w:rsidR="00DD5388" w:rsidRPr="00DD5388">
        <w:rPr>
          <w:rFonts w:ascii="Arial" w:eastAsia="Times New Roman" w:hAnsi="Arial" w:cs="Arial"/>
        </w:rPr>
        <w:t>και ισοβαθμίας των υποψηφίων</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53D482D3"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361D">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CD361D">
        <w:rPr>
          <w:rFonts w:ascii="Arial" w:hAnsi="Arial" w:cs="Arial"/>
        </w:rPr>
        <w:t>4</w:t>
      </w:r>
      <w:r>
        <w:rPr>
          <w:rFonts w:ascii="Arial" w:hAnsi="Arial" w:cs="Arial"/>
        </w:rPr>
        <w:t>.</w:t>
      </w:r>
    </w:p>
    <w:p w14:paraId="0AA94776" w14:textId="02F525A2"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1F18AF">
      <w:pPr>
        <w:pStyle w:val="ListParagraph"/>
        <w:numPr>
          <w:ilvl w:val="0"/>
          <w:numId w:val="17"/>
        </w:numPr>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lastRenderedPageBreak/>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1012A48C"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904EF9">
        <w:rPr>
          <w:rFonts w:ascii="Arial" w:eastAsia="Times New Roman" w:hAnsi="Arial" w:cs="Arial"/>
          <w:b/>
          <w:highlight w:val="yellow"/>
          <w:u w:val="single"/>
        </w:rPr>
        <w:t>12</w:t>
      </w:r>
      <w:r w:rsidR="00BB3BE6" w:rsidRPr="00F94157">
        <w:rPr>
          <w:rFonts w:ascii="Arial" w:eastAsia="Times New Roman" w:hAnsi="Arial" w:cs="Arial"/>
          <w:b/>
          <w:highlight w:val="yellow"/>
          <w:u w:val="single"/>
        </w:rPr>
        <w:t>/</w:t>
      </w:r>
      <w:r w:rsidR="00894890" w:rsidRPr="00894890">
        <w:rPr>
          <w:rFonts w:ascii="Arial" w:eastAsia="Times New Roman" w:hAnsi="Arial" w:cs="Arial"/>
          <w:b/>
          <w:highlight w:val="yellow"/>
          <w:u w:val="single"/>
        </w:rPr>
        <w:t>1</w:t>
      </w:r>
      <w:r w:rsidR="004429A5">
        <w:rPr>
          <w:rFonts w:ascii="Arial" w:eastAsia="Times New Roman" w:hAnsi="Arial" w:cs="Arial"/>
          <w:b/>
          <w:highlight w:val="yellow"/>
          <w:u w:val="single"/>
        </w:rPr>
        <w:t>2</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2022</w:t>
      </w:r>
      <w:r w:rsidR="00894890" w:rsidRPr="00894890">
        <w:rPr>
          <w:rFonts w:ascii="Arial" w:eastAsia="Times New Roman" w:hAnsi="Arial" w:cs="Arial"/>
          <w:b/>
          <w:highlight w:val="yellow"/>
          <w:u w:val="single"/>
        </w:rPr>
        <w:t xml:space="preserve"> και ώρα </w:t>
      </w:r>
      <w:r w:rsidR="004429A5">
        <w:rPr>
          <w:rFonts w:ascii="Arial" w:eastAsia="Times New Roman" w:hAnsi="Arial" w:cs="Arial"/>
          <w:b/>
          <w:highlight w:val="yellow"/>
          <w:u w:val="single"/>
        </w:rPr>
        <w:t>09</w:t>
      </w:r>
      <w:r w:rsidR="00894890" w:rsidRPr="00894890">
        <w:rPr>
          <w:rFonts w:ascii="Arial" w:eastAsia="Times New Roman" w:hAnsi="Arial" w:cs="Arial"/>
          <w:b/>
          <w:highlight w:val="yellow"/>
          <w:u w:val="single"/>
        </w:rPr>
        <w:t>:</w:t>
      </w:r>
      <w:r w:rsidR="004429A5">
        <w:rPr>
          <w:rFonts w:ascii="Arial" w:eastAsia="Times New Roman" w:hAnsi="Arial" w:cs="Arial"/>
          <w:b/>
          <w:highlight w:val="yellow"/>
          <w:u w:val="single"/>
        </w:rPr>
        <w:t>30</w:t>
      </w:r>
      <w:r w:rsidR="00894890" w:rsidRPr="00894890">
        <w:rPr>
          <w:rFonts w:ascii="Arial" w:eastAsia="Times New Roman" w:hAnsi="Arial" w:cs="Arial"/>
          <w:b/>
          <w:highlight w:val="yellow"/>
          <w:u w:val="single"/>
        </w:rPr>
        <w:t>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750EDE33" w14:textId="5ED7FF2D" w:rsidR="00DC54F8" w:rsidRDefault="00DC54F8" w:rsidP="00DC54F8">
      <w:pPr>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1D7BF0C6" w14:textId="3E63439A" w:rsidR="00912D9F" w:rsidRDefault="000879B5" w:rsidP="009B74F8">
      <w:pPr>
        <w:pStyle w:val="NormalWeb"/>
        <w:numPr>
          <w:ilvl w:val="0"/>
          <w:numId w:val="14"/>
        </w:numPr>
        <w:jc w:val="both"/>
        <w:rPr>
          <w:rFonts w:ascii="Arial" w:eastAsiaTheme="minorEastAsia" w:hAnsi="Arial" w:cs="Arial"/>
          <w:bCs/>
          <w:iCs/>
          <w:sz w:val="22"/>
          <w:szCs w:val="22"/>
          <w:lang w:val="el-GR" w:eastAsia="el-GR"/>
        </w:rPr>
      </w:pPr>
      <w:bookmarkStart w:id="5" w:name="_Hlk119497409"/>
      <w:bookmarkStart w:id="6" w:name="_Hlk120267280"/>
      <w:r w:rsidRPr="000879B5">
        <w:rPr>
          <w:rFonts w:ascii="Arial" w:eastAsiaTheme="minorEastAsia" w:hAnsi="Arial" w:cs="Arial"/>
          <w:bCs/>
          <w:iCs/>
          <w:sz w:val="22"/>
          <w:szCs w:val="22"/>
          <w:lang w:val="el-GR" w:eastAsia="el-GR"/>
        </w:rPr>
        <w:t>Εκτελεί καθήκοντα Προσωπικού Ιατρού σ</w:t>
      </w:r>
      <w:r>
        <w:rPr>
          <w:rFonts w:ascii="Arial" w:eastAsiaTheme="minorEastAsia" w:hAnsi="Arial" w:cs="Arial"/>
          <w:bCs/>
          <w:iCs/>
          <w:sz w:val="22"/>
          <w:szCs w:val="22"/>
          <w:lang w:val="el-GR" w:eastAsia="el-GR"/>
        </w:rPr>
        <w:t>το Κέντρο Υγείας Παλαιχωρίου</w:t>
      </w:r>
    </w:p>
    <w:p w14:paraId="015E4C5E" w14:textId="35B0C453" w:rsidR="00912D9F" w:rsidRPr="00912D9F" w:rsidRDefault="00912D9F" w:rsidP="00912D9F">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Α</w:t>
      </w:r>
      <w:r w:rsidRPr="00912D9F">
        <w:rPr>
          <w:rFonts w:ascii="Arial" w:eastAsiaTheme="minorEastAsia" w:hAnsi="Arial" w:cs="Arial"/>
          <w:bCs/>
          <w:iCs/>
          <w:sz w:val="22"/>
          <w:szCs w:val="22"/>
          <w:lang w:val="el-GR" w:eastAsia="el-GR"/>
        </w:rPr>
        <w:t>ιμοληψί</w:t>
      </w:r>
      <w:r>
        <w:rPr>
          <w:rFonts w:ascii="Arial" w:eastAsiaTheme="minorEastAsia" w:hAnsi="Arial" w:cs="Arial"/>
          <w:bCs/>
          <w:iCs/>
          <w:sz w:val="22"/>
          <w:szCs w:val="22"/>
          <w:lang w:val="el-GR" w:eastAsia="el-GR"/>
        </w:rPr>
        <w:t>ες</w:t>
      </w:r>
    </w:p>
    <w:p w14:paraId="19A45AD6" w14:textId="6092F85E" w:rsidR="00912D9F" w:rsidRPr="00912D9F" w:rsidRDefault="00912D9F" w:rsidP="00912D9F">
      <w:pPr>
        <w:pStyle w:val="NormalWeb"/>
        <w:numPr>
          <w:ilvl w:val="0"/>
          <w:numId w:val="14"/>
        </w:numPr>
        <w:jc w:val="both"/>
        <w:rPr>
          <w:rFonts w:ascii="Arial" w:eastAsiaTheme="minorEastAsia" w:hAnsi="Arial" w:cs="Arial"/>
          <w:bCs/>
          <w:iCs/>
          <w:sz w:val="22"/>
          <w:szCs w:val="22"/>
          <w:lang w:val="el-GR" w:eastAsia="el-GR"/>
        </w:rPr>
      </w:pPr>
      <w:r w:rsidRPr="00912D9F">
        <w:rPr>
          <w:rFonts w:ascii="Arial" w:eastAsiaTheme="minorEastAsia" w:hAnsi="Arial" w:cs="Arial"/>
          <w:bCs/>
          <w:iCs/>
          <w:sz w:val="22"/>
          <w:szCs w:val="22"/>
          <w:lang w:val="el-GR" w:eastAsia="el-GR"/>
        </w:rPr>
        <w:t>Αλλαγ</w:t>
      </w:r>
      <w:r>
        <w:rPr>
          <w:rFonts w:ascii="Arial" w:eastAsiaTheme="minorEastAsia" w:hAnsi="Arial" w:cs="Arial"/>
          <w:bCs/>
          <w:iCs/>
          <w:sz w:val="22"/>
          <w:szCs w:val="22"/>
          <w:lang w:val="el-GR" w:eastAsia="el-GR"/>
        </w:rPr>
        <w:t>ές</w:t>
      </w:r>
      <w:r w:rsidRPr="00912D9F">
        <w:rPr>
          <w:rFonts w:ascii="Arial" w:eastAsiaTheme="minorEastAsia" w:hAnsi="Arial" w:cs="Arial"/>
          <w:bCs/>
          <w:iCs/>
          <w:sz w:val="22"/>
          <w:szCs w:val="22"/>
          <w:lang w:val="el-GR" w:eastAsia="el-GR"/>
        </w:rPr>
        <w:t xml:space="preserve"> πληγών</w:t>
      </w:r>
    </w:p>
    <w:p w14:paraId="513D8F6C" w14:textId="4FCFC822" w:rsidR="00912D9F" w:rsidRPr="00912D9F" w:rsidRDefault="00912D9F" w:rsidP="00912D9F">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Χ</w:t>
      </w:r>
      <w:r w:rsidRPr="00912D9F">
        <w:rPr>
          <w:rFonts w:ascii="Arial" w:eastAsiaTheme="minorEastAsia" w:hAnsi="Arial" w:cs="Arial"/>
          <w:bCs/>
          <w:iCs/>
          <w:sz w:val="22"/>
          <w:szCs w:val="22"/>
          <w:lang w:val="el-GR" w:eastAsia="el-GR"/>
        </w:rPr>
        <w:t>ορήγηση ενέσεων</w:t>
      </w:r>
    </w:p>
    <w:p w14:paraId="41B3F2BF" w14:textId="64E95492" w:rsidR="00912D9F" w:rsidRPr="00912D9F" w:rsidRDefault="00912D9F" w:rsidP="00912D9F">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Ε</w:t>
      </w:r>
      <w:r w:rsidRPr="00912D9F">
        <w:rPr>
          <w:rFonts w:ascii="Arial" w:eastAsiaTheme="minorEastAsia" w:hAnsi="Arial" w:cs="Arial"/>
          <w:bCs/>
          <w:iCs/>
          <w:sz w:val="22"/>
          <w:szCs w:val="22"/>
          <w:lang w:val="el-GR" w:eastAsia="el-GR"/>
        </w:rPr>
        <w:t>μβόλια</w:t>
      </w:r>
    </w:p>
    <w:p w14:paraId="18FBA76A" w14:textId="45BDB5C4" w:rsidR="00912D9F" w:rsidRPr="000879B5" w:rsidRDefault="00912D9F" w:rsidP="000879B5">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Κ</w:t>
      </w:r>
      <w:r w:rsidRPr="00912D9F">
        <w:rPr>
          <w:rFonts w:ascii="Arial" w:eastAsiaTheme="minorEastAsia" w:hAnsi="Arial" w:cs="Arial"/>
          <w:bCs/>
          <w:iCs/>
          <w:sz w:val="22"/>
          <w:szCs w:val="22"/>
          <w:lang w:val="el-GR" w:eastAsia="el-GR"/>
        </w:rPr>
        <w:t>αρδιογραφήμα</w:t>
      </w:r>
      <w:r>
        <w:rPr>
          <w:rFonts w:ascii="Arial" w:eastAsiaTheme="minorEastAsia" w:hAnsi="Arial" w:cs="Arial"/>
          <w:bCs/>
          <w:iCs/>
          <w:sz w:val="22"/>
          <w:szCs w:val="22"/>
          <w:lang w:val="el-GR" w:eastAsia="el-GR"/>
        </w:rPr>
        <w:t>τα</w:t>
      </w:r>
    </w:p>
    <w:bookmarkEnd w:id="5"/>
    <w:p w14:paraId="62A7603E" w14:textId="452683A6" w:rsidR="009B74F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Τηρεί και υποβάλλει τα απαραίτητα στοιχεία για την εργασία που επιτελεί</w:t>
      </w:r>
    </w:p>
    <w:p w14:paraId="6F667054" w14:textId="51D9FCFB" w:rsidR="003E4FE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Εκτελεί οποιαδήποτε άλλα σχετικά με την ειδικότητά του καθήκοντα του ανατεθούν</w:t>
      </w:r>
    </w:p>
    <w:bookmarkEnd w:id="6"/>
    <w:p w14:paraId="139D796C" w14:textId="44E709F9"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D42B855" w14:textId="31C06407"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0879B5">
        <w:rPr>
          <w:rFonts w:ascii="Arial" w:eastAsia="Times New Roman" w:hAnsi="Arial" w:cs="Arial"/>
          <w:b/>
          <w:bCs/>
        </w:rPr>
        <w:t>30</w:t>
      </w:r>
      <w:r w:rsidR="007B76ED">
        <w:rPr>
          <w:rFonts w:ascii="Arial" w:eastAsia="Times New Roman" w:hAnsi="Arial" w:cs="Arial"/>
          <w:b/>
          <w:bCs/>
        </w:rPr>
        <w:t>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0C86E467" w14:textId="4E6DD63D" w:rsidR="003749F9" w:rsidRPr="003749F9" w:rsidRDefault="002F1FF5" w:rsidP="003749F9">
      <w:pPr>
        <w:numPr>
          <w:ilvl w:val="0"/>
          <w:numId w:val="15"/>
        </w:numPr>
        <w:overflowPunct w:val="0"/>
        <w:autoSpaceDE w:val="0"/>
        <w:autoSpaceDN w:val="0"/>
        <w:adjustRightInd w:val="0"/>
        <w:spacing w:after="0"/>
        <w:jc w:val="both"/>
        <w:textAlignment w:val="baseline"/>
        <w:rPr>
          <w:rFonts w:ascii="Arial" w:hAnsi="Arial" w:cs="Arial"/>
        </w:rPr>
      </w:pPr>
      <w:r w:rsidRPr="00932776">
        <w:rPr>
          <w:rFonts w:ascii="Arial" w:hAnsi="Arial" w:cs="Arial"/>
        </w:rPr>
        <w:t xml:space="preserve">Αντίγραφο </w:t>
      </w:r>
      <w:r w:rsidR="003749F9">
        <w:rPr>
          <w:rFonts w:ascii="Arial" w:hAnsi="Arial" w:cs="Arial"/>
        </w:rPr>
        <w:t>Π</w:t>
      </w:r>
      <w:r w:rsidRPr="00932776">
        <w:rPr>
          <w:rFonts w:ascii="Arial" w:hAnsi="Arial" w:cs="Arial"/>
        </w:rPr>
        <w:t>ιστοποιητικού Ειδικότητας</w:t>
      </w:r>
      <w:r w:rsidR="003749F9" w:rsidRPr="003749F9">
        <w:rPr>
          <w:rFonts w:ascii="Arial" w:hAnsi="Arial" w:cs="Arial"/>
        </w:rPr>
        <w:t xml:space="preserve"> </w:t>
      </w:r>
      <w:r w:rsidR="003749F9">
        <w:rPr>
          <w:rFonts w:ascii="Arial" w:hAnsi="Arial" w:cs="Arial"/>
        </w:rPr>
        <w:t>Γ</w:t>
      </w:r>
      <w:r w:rsidR="003749F9" w:rsidRPr="003749F9">
        <w:rPr>
          <w:rFonts w:ascii="Arial" w:hAnsi="Arial" w:cs="Arial"/>
        </w:rPr>
        <w:t xml:space="preserve">ενική </w:t>
      </w:r>
      <w:r w:rsidR="003749F9">
        <w:rPr>
          <w:rFonts w:ascii="Arial" w:hAnsi="Arial" w:cs="Arial"/>
        </w:rPr>
        <w:t>Ι</w:t>
      </w:r>
      <w:r w:rsidR="003749F9" w:rsidRPr="003749F9">
        <w:rPr>
          <w:rFonts w:ascii="Arial" w:hAnsi="Arial" w:cs="Arial"/>
        </w:rPr>
        <w:t>ατρική</w:t>
      </w:r>
      <w:r w:rsidR="003749F9">
        <w:rPr>
          <w:rFonts w:ascii="Arial" w:hAnsi="Arial" w:cs="Arial"/>
        </w:rPr>
        <w:t>ς ή Π</w:t>
      </w:r>
      <w:r w:rsidR="003749F9" w:rsidRPr="003749F9">
        <w:rPr>
          <w:rFonts w:ascii="Arial" w:hAnsi="Arial" w:cs="Arial"/>
        </w:rPr>
        <w:t>αθολογία</w:t>
      </w:r>
      <w:r w:rsidR="003749F9">
        <w:rPr>
          <w:rFonts w:ascii="Arial" w:hAnsi="Arial" w:cs="Arial"/>
        </w:rPr>
        <w:t xml:space="preserve">ς, </w:t>
      </w:r>
    </w:p>
    <w:p w14:paraId="0CDCE2FE" w14:textId="66C0C3A4" w:rsidR="003749F9" w:rsidRPr="003749F9" w:rsidRDefault="003749F9" w:rsidP="003749F9">
      <w:pPr>
        <w:overflowPunct w:val="0"/>
        <w:autoSpaceDE w:val="0"/>
        <w:autoSpaceDN w:val="0"/>
        <w:adjustRightInd w:val="0"/>
        <w:spacing w:after="0"/>
        <w:ind w:left="720"/>
        <w:jc w:val="both"/>
        <w:textAlignment w:val="baseline"/>
        <w:rPr>
          <w:rFonts w:ascii="Arial" w:hAnsi="Arial" w:cs="Arial"/>
        </w:rPr>
      </w:pPr>
      <w:r w:rsidRPr="003749F9">
        <w:rPr>
          <w:rFonts w:ascii="Arial" w:hAnsi="Arial" w:cs="Arial"/>
          <w:b/>
          <w:bCs/>
        </w:rPr>
        <w:t>ή</w:t>
      </w:r>
      <w:r>
        <w:rPr>
          <w:rFonts w:ascii="Arial" w:hAnsi="Arial" w:cs="Arial"/>
        </w:rPr>
        <w:t xml:space="preserve"> ε</w:t>
      </w:r>
      <w:r w:rsidRPr="003749F9">
        <w:rPr>
          <w:rFonts w:ascii="Arial" w:hAnsi="Arial" w:cs="Arial"/>
        </w:rPr>
        <w:t xml:space="preserve">ιδική εκπαίδευση στη </w:t>
      </w:r>
      <w:r>
        <w:rPr>
          <w:rFonts w:ascii="Arial" w:hAnsi="Arial" w:cs="Arial"/>
        </w:rPr>
        <w:t>Γ</w:t>
      </w:r>
      <w:r w:rsidRPr="003749F9">
        <w:rPr>
          <w:rFonts w:ascii="Arial" w:hAnsi="Arial" w:cs="Arial"/>
        </w:rPr>
        <w:t xml:space="preserve">ενική </w:t>
      </w:r>
      <w:r>
        <w:rPr>
          <w:rFonts w:ascii="Arial" w:hAnsi="Arial" w:cs="Arial"/>
        </w:rPr>
        <w:t>Ι</w:t>
      </w:r>
      <w:r w:rsidRPr="003749F9">
        <w:rPr>
          <w:rFonts w:ascii="Arial" w:hAnsi="Arial" w:cs="Arial"/>
        </w:rPr>
        <w:t>ατρική αναγνωρισμένη από το Ιατρικό Συμβούλιο Κύπρου δυνάμει του Περί Εγγραφής Ιατρών Νόμου</w:t>
      </w:r>
      <w:r>
        <w:rPr>
          <w:rFonts w:ascii="Arial" w:hAnsi="Arial" w:cs="Arial"/>
        </w:rPr>
        <w:t>,</w:t>
      </w:r>
    </w:p>
    <w:p w14:paraId="50BF95D1" w14:textId="0C1E507C" w:rsidR="003749F9" w:rsidRPr="00932776" w:rsidRDefault="003749F9" w:rsidP="003749F9">
      <w:pPr>
        <w:overflowPunct w:val="0"/>
        <w:autoSpaceDE w:val="0"/>
        <w:autoSpaceDN w:val="0"/>
        <w:adjustRightInd w:val="0"/>
        <w:spacing w:after="0"/>
        <w:ind w:left="720"/>
        <w:jc w:val="both"/>
        <w:textAlignment w:val="baseline"/>
        <w:rPr>
          <w:rFonts w:ascii="Arial" w:hAnsi="Arial" w:cs="Arial"/>
        </w:rPr>
      </w:pPr>
      <w:r w:rsidRPr="003749F9">
        <w:rPr>
          <w:rFonts w:ascii="Arial" w:hAnsi="Arial" w:cs="Arial"/>
          <w:b/>
          <w:bCs/>
        </w:rPr>
        <w:t>ή</w:t>
      </w:r>
      <w:r w:rsidRPr="003749F9">
        <w:rPr>
          <w:rFonts w:ascii="Arial" w:hAnsi="Arial" w:cs="Arial"/>
        </w:rPr>
        <w:t xml:space="preserve"> πιστοποιητικό που βεβαιώνει το δικαίωμα άσκησης των δραστηριοτήτων του ιατρού γενικής ιατρικής βάσει του Κανονισμού 8ΣΤ, παράγραφοι 2 και 3 των περί Ιατρών Κανονισμών του 2009</w:t>
      </w:r>
      <w:r>
        <w:rPr>
          <w:rFonts w:ascii="Arial" w:hAnsi="Arial" w:cs="Arial"/>
        </w:rPr>
        <w:t>.</w:t>
      </w:r>
    </w:p>
    <w:p w14:paraId="3C465744" w14:textId="4310F46C" w:rsidR="003749F9" w:rsidRPr="003749F9" w:rsidRDefault="002F1FF5" w:rsidP="003749F9">
      <w:pPr>
        <w:pStyle w:val="NormalWeb"/>
        <w:numPr>
          <w:ilvl w:val="0"/>
          <w:numId w:val="15"/>
        </w:numPr>
        <w:spacing w:before="0" w:beforeAutospacing="0" w:line="276" w:lineRule="auto"/>
        <w:jc w:val="both"/>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Άδεια ασκήσεως ιατρικού επαγγέλματος σε ισχύ για το τρέχων έτος από τον Παγκύπριο Ιατρικό Σύλλογο</w:t>
      </w:r>
    </w:p>
    <w:p w14:paraId="06026AF0" w14:textId="102811AB" w:rsidR="002F1FF5" w:rsidRPr="00743406"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Απόδειξη αίτησης εγγραφής στο σύστημα του Γε.Σ.Υ σύμφωνα με το ΚΔΠ 132/19</w:t>
      </w:r>
    </w:p>
    <w:p w14:paraId="3F1944B5" w14:textId="6CAE8BC3" w:rsidR="00205902" w:rsidRPr="00205902" w:rsidRDefault="00743406"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006C0C45" w14:textId="206CD3D6" w:rsidR="00205902" w:rsidRPr="00EF0A15" w:rsidRDefault="00E6317E" w:rsidP="00EF0A15">
      <w:pPr>
        <w:pStyle w:val="NormalWeb"/>
        <w:jc w:val="both"/>
        <w:rPr>
          <w:rFonts w:ascii="Arial" w:eastAsia="Times New Roman" w:hAnsi="Arial" w:cs="Arial"/>
          <w:b/>
          <w:bCs/>
          <w:sz w:val="22"/>
          <w:szCs w:val="22"/>
          <w:u w:val="single"/>
          <w:lang w:val="el-GR"/>
        </w:rPr>
      </w:pPr>
      <w:bookmarkStart w:id="7" w:name="_Hlk93397465"/>
      <w:r w:rsidRPr="00F02A27">
        <w:rPr>
          <w:rFonts w:ascii="Arial" w:eastAsia="Times New Roman" w:hAnsi="Arial" w:cs="Arial"/>
          <w:b/>
          <w:bCs/>
          <w:sz w:val="22"/>
          <w:szCs w:val="22"/>
          <w:u w:val="single"/>
          <w:lang w:val="el-GR"/>
        </w:rPr>
        <w:lastRenderedPageBreak/>
        <w:t xml:space="preserve">Προτεραιότητα θα δοθεί σε υποψηφίους που κατέχουν, πέραν των πιο πάνω απαιτούμενων προσόντων, </w:t>
      </w:r>
      <w:r w:rsidR="00EF0A15">
        <w:rPr>
          <w:rFonts w:ascii="Arial" w:eastAsia="Times New Roman" w:hAnsi="Arial" w:cs="Arial"/>
          <w:b/>
          <w:bCs/>
          <w:sz w:val="22"/>
          <w:szCs w:val="22"/>
          <w:u w:val="single"/>
          <w:lang w:val="el-GR"/>
        </w:rPr>
        <w:t>σχετική εμπειρία ως ακολούθως</w:t>
      </w:r>
      <w:r w:rsidR="001975F3" w:rsidRPr="00F02A27">
        <w:rPr>
          <w:rFonts w:ascii="Arial" w:eastAsia="Times New Roman" w:hAnsi="Arial" w:cs="Arial"/>
          <w:b/>
          <w:bCs/>
          <w:sz w:val="22"/>
          <w:szCs w:val="22"/>
          <w:u w:val="single"/>
          <w:lang w:val="el-GR"/>
        </w:rPr>
        <w:t>:</w:t>
      </w:r>
    </w:p>
    <w:p w14:paraId="6D5098CC" w14:textId="7BCF7769" w:rsidR="00224D91" w:rsidRPr="00224D91" w:rsidRDefault="00EF0A15" w:rsidP="00224D91">
      <w:pPr>
        <w:jc w:val="both"/>
        <w:rPr>
          <w:rFonts w:ascii="Arial" w:hAnsi="Arial" w:cs="Arial"/>
          <w:bCs/>
          <w:iCs/>
        </w:rPr>
      </w:pPr>
      <w:bookmarkStart w:id="8" w:name="_Hlk93905291"/>
      <w:r>
        <w:rPr>
          <w:rFonts w:ascii="Arial" w:hAnsi="Arial" w:cs="Arial"/>
          <w:bCs/>
          <w:iCs/>
        </w:rPr>
        <w:t>Τεκμηριωμένη π</w:t>
      </w:r>
      <w:r w:rsidR="0086335E" w:rsidRPr="0086335E">
        <w:rPr>
          <w:rFonts w:ascii="Arial" w:hAnsi="Arial" w:cs="Arial"/>
          <w:bCs/>
          <w:iCs/>
        </w:rPr>
        <w:t>είρα</w:t>
      </w:r>
      <w:r w:rsidR="002F1FF5">
        <w:rPr>
          <w:rFonts w:ascii="Arial" w:hAnsi="Arial" w:cs="Arial"/>
          <w:bCs/>
          <w:iCs/>
        </w:rPr>
        <w:t xml:space="preserve"> </w:t>
      </w:r>
      <w:r w:rsidR="00E32F8F">
        <w:rPr>
          <w:rFonts w:ascii="Arial" w:hAnsi="Arial" w:cs="Arial"/>
          <w:bCs/>
          <w:iCs/>
        </w:rPr>
        <w:t>σχετική με τα καθήκοντα</w:t>
      </w:r>
      <w:r>
        <w:rPr>
          <w:rFonts w:ascii="Arial" w:hAnsi="Arial" w:cs="Arial"/>
          <w:bCs/>
          <w:iCs/>
        </w:rPr>
        <w:t xml:space="preserve">. </w:t>
      </w:r>
      <w:r w:rsidR="00E6317E" w:rsidRPr="00CD6D3D">
        <w:rPr>
          <w:rFonts w:ascii="Arial" w:hAnsi="Arial" w:cs="Arial"/>
          <w:bCs/>
          <w:iCs/>
        </w:rPr>
        <w:t xml:space="preserve">Για την </w:t>
      </w:r>
      <w:r w:rsidR="00E6317E" w:rsidRPr="00D07238">
        <w:rPr>
          <w:rFonts w:ascii="Arial" w:hAnsi="Arial" w:cs="Arial"/>
          <w:b/>
          <w:iCs/>
        </w:rPr>
        <w:t xml:space="preserve">τεκμηρίωση </w:t>
      </w:r>
      <w:r w:rsidR="0086335E">
        <w:rPr>
          <w:rFonts w:ascii="Arial" w:hAnsi="Arial" w:cs="Arial"/>
          <w:b/>
          <w:iCs/>
        </w:rPr>
        <w:t>της πείρας</w:t>
      </w:r>
      <w:r w:rsidR="00766BED" w:rsidRPr="00CD6D3D">
        <w:rPr>
          <w:rFonts w:ascii="Arial" w:hAnsi="Arial" w:cs="Arial"/>
          <w:bCs/>
          <w:iCs/>
        </w:rPr>
        <w:t xml:space="preserve"> ο </w:t>
      </w:r>
      <w:r w:rsidR="00E6317E" w:rsidRPr="00CD6D3D">
        <w:rPr>
          <w:rFonts w:ascii="Arial" w:hAnsi="Arial" w:cs="Arial"/>
          <w:bCs/>
          <w:iCs/>
        </w:rPr>
        <w:t>υποψήφιος</w:t>
      </w:r>
      <w:r w:rsidR="00766BED" w:rsidRPr="00CD6D3D">
        <w:rPr>
          <w:rFonts w:ascii="Arial" w:hAnsi="Arial" w:cs="Arial"/>
          <w:bCs/>
          <w:iCs/>
        </w:rPr>
        <w:t xml:space="preserve"> θα πρέπει να </w:t>
      </w:r>
      <w:r w:rsidR="00E6317E" w:rsidRPr="00CD6D3D">
        <w:rPr>
          <w:rFonts w:ascii="Arial" w:hAnsi="Arial" w:cs="Arial"/>
          <w:bCs/>
          <w:iCs/>
        </w:rPr>
        <w:t xml:space="preserve">προσκομίσει </w:t>
      </w:r>
      <w:r w:rsidR="00766BED" w:rsidRPr="00D07238">
        <w:rPr>
          <w:rFonts w:ascii="Arial" w:hAnsi="Arial" w:cs="Arial"/>
          <w:b/>
          <w:iCs/>
        </w:rPr>
        <w:t>βεβα</w:t>
      </w:r>
      <w:r w:rsidR="00CD6D3D" w:rsidRPr="00D07238">
        <w:rPr>
          <w:rFonts w:ascii="Arial" w:hAnsi="Arial" w:cs="Arial"/>
          <w:b/>
          <w:iCs/>
        </w:rPr>
        <w:t>ίω</w:t>
      </w:r>
      <w:r w:rsidR="00766BED" w:rsidRPr="00D07238">
        <w:rPr>
          <w:rFonts w:ascii="Arial" w:hAnsi="Arial" w:cs="Arial"/>
          <w:b/>
          <w:iCs/>
        </w:rPr>
        <w:t>σ</w:t>
      </w:r>
      <w:r w:rsidR="00CD6D3D" w:rsidRPr="00D07238">
        <w:rPr>
          <w:rFonts w:ascii="Arial" w:hAnsi="Arial" w:cs="Arial"/>
          <w:b/>
          <w:iCs/>
        </w:rPr>
        <w:t>η</w:t>
      </w:r>
      <w:r w:rsidR="00766BED" w:rsidRPr="00D07238">
        <w:rPr>
          <w:rFonts w:ascii="Arial" w:hAnsi="Arial" w:cs="Arial"/>
          <w:b/>
          <w:iCs/>
        </w:rPr>
        <w:t xml:space="preserve"> απασχόλησης</w:t>
      </w:r>
      <w:r w:rsidR="00E3776A">
        <w:rPr>
          <w:rFonts w:ascii="Arial" w:hAnsi="Arial" w:cs="Arial"/>
          <w:b/>
          <w:iCs/>
        </w:rPr>
        <w:t xml:space="preserve"> </w:t>
      </w:r>
      <w:r w:rsidR="00766BED" w:rsidRPr="00D07238">
        <w:rPr>
          <w:rFonts w:ascii="Arial" w:hAnsi="Arial" w:cs="Arial"/>
          <w:b/>
          <w:iCs/>
        </w:rPr>
        <w:t>από προηγούμενους εργοδότες</w:t>
      </w:r>
      <w:r w:rsidR="0086335E">
        <w:rPr>
          <w:rFonts w:ascii="Arial" w:hAnsi="Arial" w:cs="Arial"/>
          <w:b/>
          <w:iCs/>
        </w:rPr>
        <w:t xml:space="preserve"> όπου θα </w:t>
      </w:r>
      <w:r w:rsidR="0086335E" w:rsidRPr="00E3776A">
        <w:rPr>
          <w:rFonts w:ascii="Arial" w:hAnsi="Arial" w:cs="Arial"/>
          <w:b/>
          <w:iCs/>
        </w:rPr>
        <w:t>αναγράφονται αναλυτικά τα καθήκοντα και οι ημερομηνίες</w:t>
      </w:r>
      <w:r w:rsidRPr="00E3776A">
        <w:rPr>
          <w:rFonts w:ascii="Arial" w:hAnsi="Arial" w:cs="Arial"/>
          <w:b/>
          <w:iCs/>
        </w:rPr>
        <w:t xml:space="preserve"> εργοδότησης</w:t>
      </w:r>
      <w:r w:rsidR="00766BED" w:rsidRPr="00E3776A">
        <w:rPr>
          <w:rFonts w:ascii="Arial" w:hAnsi="Arial" w:cs="Arial"/>
          <w:b/>
          <w:iCs/>
        </w:rPr>
        <w:t>.</w:t>
      </w:r>
      <w:bookmarkEnd w:id="8"/>
    </w:p>
    <w:p w14:paraId="3F471DB7" w14:textId="71B55F2E" w:rsidR="00E3776A" w:rsidRPr="00224D91" w:rsidRDefault="00E3776A" w:rsidP="00E3776A">
      <w:pPr>
        <w:spacing w:after="0" w:line="240" w:lineRule="auto"/>
        <w:jc w:val="both"/>
        <w:rPr>
          <w:rFonts w:ascii="Arial" w:eastAsia="Times New Roman" w:hAnsi="Arial" w:cs="Arial"/>
          <w:u w:val="single"/>
        </w:rPr>
      </w:pPr>
      <w:r w:rsidRPr="00E3776A">
        <w:rPr>
          <w:rFonts w:ascii="Arial" w:eastAsia="Times New Roman" w:hAnsi="Arial" w:cs="Arial"/>
          <w:u w:val="single"/>
        </w:rPr>
        <w:t xml:space="preserve">Οι υποψήφιοι θα βαθμολογηθούν βάσει τα χρόνια σχετικής πείρας τους:  </w:t>
      </w:r>
    </w:p>
    <w:p w14:paraId="72A6AE23" w14:textId="0504CF2A" w:rsidR="00B8329E" w:rsidRPr="00E3776A" w:rsidRDefault="00E3776A" w:rsidP="00E3776A">
      <w:pPr>
        <w:pStyle w:val="ListParagraph"/>
        <w:numPr>
          <w:ilvl w:val="0"/>
          <w:numId w:val="25"/>
        </w:numPr>
        <w:spacing w:after="0" w:line="240" w:lineRule="auto"/>
        <w:jc w:val="both"/>
        <w:rPr>
          <w:rFonts w:ascii="Arial" w:eastAsia="Times New Roman" w:hAnsi="Arial" w:cs="Arial"/>
          <w:b/>
          <w:bCs/>
        </w:rPr>
      </w:pPr>
      <w:r w:rsidRPr="00E3776A">
        <w:rPr>
          <w:rFonts w:ascii="Arial" w:eastAsia="Times New Roman" w:hAnsi="Arial" w:cs="Arial"/>
          <w:b/>
          <w:bCs/>
        </w:rPr>
        <w:t xml:space="preserve">Δίνεται </w:t>
      </w:r>
      <w:r w:rsidR="00E32F8F">
        <w:rPr>
          <w:rFonts w:ascii="Arial" w:eastAsia="Times New Roman" w:hAnsi="Arial" w:cs="Arial"/>
          <w:b/>
          <w:bCs/>
        </w:rPr>
        <w:t>1</w:t>
      </w:r>
      <w:r w:rsidRPr="00E3776A">
        <w:rPr>
          <w:rFonts w:ascii="Arial" w:eastAsia="Times New Roman" w:hAnsi="Arial" w:cs="Arial"/>
          <w:b/>
          <w:bCs/>
        </w:rPr>
        <w:t xml:space="preserve"> μονάδ</w:t>
      </w:r>
      <w:r w:rsidR="00E32F8F">
        <w:rPr>
          <w:rFonts w:ascii="Arial" w:eastAsia="Times New Roman" w:hAnsi="Arial" w:cs="Arial"/>
          <w:b/>
          <w:bCs/>
        </w:rPr>
        <w:t>α</w:t>
      </w:r>
      <w:r w:rsidRPr="00E3776A">
        <w:rPr>
          <w:rFonts w:ascii="Arial" w:eastAsia="Times New Roman" w:hAnsi="Arial" w:cs="Arial"/>
          <w:b/>
          <w:bCs/>
        </w:rPr>
        <w:t xml:space="preserve"> για </w:t>
      </w:r>
      <w:r w:rsidR="00E32F8F">
        <w:rPr>
          <w:rFonts w:ascii="Arial" w:eastAsia="Times New Roman" w:hAnsi="Arial" w:cs="Arial"/>
          <w:b/>
          <w:bCs/>
        </w:rPr>
        <w:t>κάθε χρόνο</w:t>
      </w:r>
      <w:r w:rsidRPr="00E3776A">
        <w:rPr>
          <w:rFonts w:ascii="Arial" w:eastAsia="Times New Roman" w:hAnsi="Arial" w:cs="Arial"/>
          <w:b/>
          <w:bCs/>
        </w:rPr>
        <w:t xml:space="preserve"> σχετικής</w:t>
      </w:r>
      <w:r w:rsidR="00F431E5">
        <w:rPr>
          <w:rFonts w:ascii="Arial" w:eastAsia="Times New Roman" w:hAnsi="Arial" w:cs="Arial"/>
          <w:b/>
          <w:bCs/>
        </w:rPr>
        <w:t xml:space="preserve"> τεκμηριωμένης</w:t>
      </w:r>
      <w:r w:rsidRPr="00E3776A">
        <w:rPr>
          <w:rFonts w:ascii="Arial" w:eastAsia="Times New Roman" w:hAnsi="Arial" w:cs="Arial"/>
          <w:b/>
          <w:bCs/>
        </w:rPr>
        <w:t xml:space="preserve"> εμπειρίας</w:t>
      </w:r>
    </w:p>
    <w:p w14:paraId="740E37F8" w14:textId="77777777" w:rsidR="00BC6B5F" w:rsidRDefault="00BC6B5F" w:rsidP="00BC6B5F">
      <w:pPr>
        <w:spacing w:after="0" w:line="240" w:lineRule="auto"/>
        <w:jc w:val="both"/>
        <w:rPr>
          <w:rFonts w:ascii="Arial" w:eastAsia="Times New Roman" w:hAnsi="Arial" w:cs="Arial"/>
          <w:b/>
          <w:bCs/>
          <w:u w:val="single"/>
        </w:rPr>
      </w:pPr>
    </w:p>
    <w:p w14:paraId="0AB6CD3D" w14:textId="3EE4C5E8" w:rsidR="0062356E" w:rsidRDefault="00BC6B5F" w:rsidP="005825CA">
      <w:pPr>
        <w:pBdr>
          <w:bottom w:val="single" w:sz="12" w:space="1" w:color="auto"/>
        </w:pBdr>
        <w:spacing w:after="0" w:line="240" w:lineRule="auto"/>
        <w:jc w:val="both"/>
        <w:rPr>
          <w:rFonts w:ascii="Arial" w:eastAsia="Times New Roman" w:hAnsi="Arial" w:cs="Arial"/>
        </w:rPr>
      </w:pPr>
      <w:r w:rsidRPr="00147E14">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w:t>
      </w:r>
      <w:r w:rsidR="00A421CA" w:rsidRPr="00147E14">
        <w:rPr>
          <w:rFonts w:ascii="Arial" w:eastAsia="Times New Roman" w:hAnsi="Arial" w:cs="Arial"/>
        </w:rPr>
        <w:t xml:space="preserve"> στην παρουσία των ενδιαφερομένων</w:t>
      </w:r>
      <w:r w:rsidRPr="00147E14">
        <w:rPr>
          <w:rFonts w:ascii="Arial" w:eastAsia="Times New Roman" w:hAnsi="Arial" w:cs="Arial"/>
        </w:rPr>
        <w:t xml:space="preserve">. </w:t>
      </w:r>
      <w:bookmarkEnd w:id="7"/>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3289CB75" w:rsidR="008F4CA8" w:rsidRPr="00337511" w:rsidRDefault="0018111D" w:rsidP="001F18AF">
      <w:pPr>
        <w:spacing w:after="0" w:line="240" w:lineRule="auto"/>
        <w:jc w:val="both"/>
        <w:rPr>
          <w:rFonts w:ascii="Arial" w:hAnsi="Arial" w:cs="Arial"/>
          <w:b/>
          <w:iCs/>
        </w:rPr>
      </w:pPr>
      <w:r w:rsidRPr="00337511">
        <w:rPr>
          <w:rFonts w:ascii="Arial" w:hAnsi="Arial" w:cs="Arial"/>
          <w:b/>
          <w:iCs/>
        </w:rPr>
        <w:t>Αιτήσεις από ενδιαφερόμενους που έχουν συμπληρώσει πέραν των 2</w:t>
      </w:r>
      <w:r w:rsidR="00DD5388" w:rsidRPr="00337511">
        <w:rPr>
          <w:rFonts w:ascii="Arial" w:hAnsi="Arial" w:cs="Arial"/>
          <w:b/>
          <w:iCs/>
        </w:rPr>
        <w:t>4</w:t>
      </w:r>
      <w:r w:rsidRPr="00337511">
        <w:rPr>
          <w:rFonts w:ascii="Arial" w:hAnsi="Arial" w:cs="Arial"/>
          <w:b/>
          <w:iCs/>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69793145" w:rsidR="00D57822" w:rsidRDefault="00337511" w:rsidP="00D57822">
      <w:pPr>
        <w:spacing w:after="0"/>
        <w:jc w:val="both"/>
        <w:rPr>
          <w:rFonts w:ascii="Arial" w:hAnsi="Arial" w:cs="Arial"/>
          <w:bCs/>
          <w:iCs/>
        </w:rPr>
      </w:pPr>
      <w:r w:rsidRPr="00D57822">
        <w:rPr>
          <w:rFonts w:ascii="Arial" w:hAnsi="Arial" w:cs="Arial"/>
          <w:bCs/>
          <w:iCs/>
        </w:rPr>
        <w:t>Ιατρικοί Λειτουργοί οι οποίοι</w:t>
      </w:r>
      <w:r w:rsidR="008400F9" w:rsidRPr="00D57822">
        <w:rPr>
          <w:rFonts w:ascii="Arial" w:hAnsi="Arial" w:cs="Arial"/>
          <w:bCs/>
          <w:iCs/>
        </w:rPr>
        <w:t xml:space="preserve"> ήδη</w:t>
      </w:r>
      <w:r w:rsidRPr="00D57822">
        <w:rPr>
          <w:rFonts w:ascii="Arial" w:hAnsi="Arial" w:cs="Arial"/>
          <w:bCs/>
          <w:iCs/>
        </w:rPr>
        <w:t xml:space="preserve"> υπηρετούν στον ΟΚΥπΥ μέσω αγοράς υπηρεσιών</w:t>
      </w:r>
      <w:r w:rsidR="008400F9" w:rsidRPr="008400F9">
        <w:t xml:space="preserve"> </w:t>
      </w:r>
      <w:r w:rsidR="008400F9" w:rsidRPr="00D57822">
        <w:rPr>
          <w:rFonts w:ascii="Arial" w:hAnsi="Arial" w:cs="Arial"/>
          <w:bCs/>
          <w:iCs/>
        </w:rPr>
        <w:t xml:space="preserve">δεν μπορούν να αιτηθούν. </w:t>
      </w:r>
    </w:p>
    <w:p w14:paraId="69641F79" w14:textId="77777777" w:rsidR="00D57822" w:rsidRPr="003C083A" w:rsidRDefault="00D57822" w:rsidP="00D57822">
      <w:pPr>
        <w:spacing w:after="0"/>
        <w:jc w:val="both"/>
        <w:rPr>
          <w:rFonts w:ascii="Arial" w:hAnsi="Arial" w:cs="Arial"/>
          <w:bCs/>
          <w:iCs/>
        </w:rPr>
      </w:pPr>
    </w:p>
    <w:p w14:paraId="0B38F6CD" w14:textId="30F1A69B" w:rsidR="00337511" w:rsidRPr="00D57822" w:rsidRDefault="008400F9" w:rsidP="00D57822">
      <w:pPr>
        <w:spacing w:after="0"/>
        <w:jc w:val="both"/>
        <w:rPr>
          <w:rFonts w:ascii="Arial" w:hAnsi="Arial" w:cs="Arial"/>
          <w:bCs/>
          <w:iCs/>
        </w:rPr>
      </w:pPr>
      <w:r w:rsidRPr="00D57822">
        <w:rPr>
          <w:rFonts w:ascii="Arial" w:hAnsi="Arial" w:cs="Arial"/>
          <w:bCs/>
          <w:iCs/>
        </w:rPr>
        <w:t>Ιατρικοί Λειτουργοί οι οποίοι υπηρετούν στον ΟΚΥπΥ</w:t>
      </w:r>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αποχώρηση ή αφυπηρέτησή τους από τον ΟΚΥπΥ</w:t>
      </w:r>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56AAA2F4" w14:textId="561156FA" w:rsidR="00020E5D" w:rsidRDefault="00020E5D" w:rsidP="00EB3F92">
      <w:pPr>
        <w:spacing w:after="120" w:line="320" w:lineRule="atLeast"/>
        <w:jc w:val="center"/>
        <w:rPr>
          <w:rFonts w:ascii="Arial" w:eastAsia="Times New Roman" w:hAnsi="Arial" w:cs="Arial"/>
          <w:b/>
          <w:u w:val="single"/>
          <w:lang w:eastAsia="en-US"/>
        </w:rPr>
      </w:pPr>
    </w:p>
    <w:p w14:paraId="7242AAFB" w14:textId="77777777" w:rsidR="00224D91" w:rsidRDefault="00224D91" w:rsidP="00EB3F92">
      <w:pPr>
        <w:spacing w:after="120" w:line="320" w:lineRule="atLeast"/>
        <w:jc w:val="center"/>
        <w:rPr>
          <w:rFonts w:ascii="Arial" w:eastAsia="Times New Roman" w:hAnsi="Arial" w:cs="Arial"/>
          <w:b/>
          <w:u w:val="single"/>
          <w:lang w:eastAsia="en-US"/>
        </w:rPr>
      </w:pPr>
    </w:p>
    <w:p w14:paraId="5D2DC858" w14:textId="406BC823" w:rsidR="00E3776A" w:rsidRDefault="00E3776A" w:rsidP="00F5009E">
      <w:pPr>
        <w:spacing w:after="120" w:line="320" w:lineRule="atLeast"/>
        <w:rPr>
          <w:rFonts w:ascii="Arial" w:eastAsia="Times New Roman" w:hAnsi="Arial" w:cs="Arial"/>
          <w:b/>
          <w:u w:val="single"/>
          <w:lang w:eastAsia="en-US"/>
        </w:rPr>
      </w:pPr>
    </w:p>
    <w:p w14:paraId="01E9BD56" w14:textId="7F113ED1" w:rsidR="00E3776A" w:rsidRDefault="00E3776A" w:rsidP="00EB3F92">
      <w:pPr>
        <w:spacing w:after="120" w:line="320" w:lineRule="atLeast"/>
        <w:jc w:val="center"/>
        <w:rPr>
          <w:rFonts w:ascii="Arial" w:eastAsia="Times New Roman" w:hAnsi="Arial" w:cs="Arial"/>
          <w:b/>
          <w:u w:val="single"/>
          <w:lang w:eastAsia="en-US"/>
        </w:rPr>
      </w:pPr>
    </w:p>
    <w:p w14:paraId="6E55C671" w14:textId="54D3FC54" w:rsidR="00CF1B46" w:rsidRDefault="00CF1B46" w:rsidP="003C083A">
      <w:pPr>
        <w:spacing w:after="120" w:line="320" w:lineRule="atLeast"/>
        <w:rPr>
          <w:rFonts w:ascii="Arial" w:eastAsia="Times New Roman" w:hAnsi="Arial" w:cs="Arial"/>
          <w:b/>
          <w:u w:val="single"/>
          <w:lang w:eastAsia="en-US"/>
        </w:rPr>
      </w:pPr>
    </w:p>
    <w:p w14:paraId="63840126" w14:textId="5A2CF874" w:rsidR="006B4E8E" w:rsidRDefault="006B4E8E" w:rsidP="00EB3F92">
      <w:pPr>
        <w:spacing w:after="120" w:line="320" w:lineRule="atLeast"/>
        <w:jc w:val="center"/>
        <w:rPr>
          <w:rFonts w:ascii="Arial" w:eastAsia="Times New Roman" w:hAnsi="Arial" w:cs="Arial"/>
          <w:b/>
          <w:u w:val="single"/>
          <w:lang w:eastAsia="en-US"/>
        </w:rPr>
      </w:pPr>
    </w:p>
    <w:p w14:paraId="0A445854" w14:textId="77777777" w:rsidR="006B4E8E" w:rsidRDefault="006B4E8E" w:rsidP="00EB3F92">
      <w:pPr>
        <w:spacing w:after="120" w:line="320" w:lineRule="atLeast"/>
        <w:jc w:val="center"/>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4693624F" w14:textId="77777777" w:rsidR="00F10F73" w:rsidRDefault="00F10F73" w:rsidP="00B25218">
      <w:pPr>
        <w:jc w:val="center"/>
        <w:rPr>
          <w:rFonts w:ascii="Arial" w:hAnsi="Arial" w:cs="Arial"/>
          <w:b/>
          <w:u w:val="single"/>
        </w:rPr>
      </w:pPr>
    </w:p>
    <w:p w14:paraId="75AF59D0" w14:textId="63157872" w:rsidR="00E3776A" w:rsidRDefault="00E3776A" w:rsidP="00B25218">
      <w:pPr>
        <w:jc w:val="center"/>
        <w:rPr>
          <w:rFonts w:ascii="Arial" w:hAnsi="Arial" w:cs="Arial"/>
          <w:b/>
          <w:u w:val="single"/>
        </w:rPr>
      </w:pPr>
    </w:p>
    <w:p w14:paraId="38726B0A" w14:textId="6672B65A" w:rsidR="00617A0D" w:rsidRDefault="00617A0D" w:rsidP="00890910">
      <w:pPr>
        <w:rPr>
          <w:rFonts w:ascii="Arial" w:hAnsi="Arial" w:cs="Arial"/>
          <w:b/>
          <w:u w:val="single"/>
        </w:rPr>
      </w:pPr>
    </w:p>
    <w:p w14:paraId="59CA8671" w14:textId="49947E88" w:rsidR="00E3412B" w:rsidRDefault="00E3412B" w:rsidP="00890910">
      <w:pPr>
        <w:rPr>
          <w:rFonts w:ascii="Arial" w:hAnsi="Arial" w:cs="Arial"/>
          <w:b/>
          <w:u w:val="single"/>
        </w:rPr>
      </w:pPr>
    </w:p>
    <w:p w14:paraId="368E923E" w14:textId="2F73CCDD" w:rsidR="00E3412B" w:rsidRPr="00E3412B" w:rsidRDefault="00E3412B" w:rsidP="00E3412B">
      <w:pPr>
        <w:jc w:val="center"/>
        <w:rPr>
          <w:rFonts w:ascii="Arial" w:hAnsi="Arial" w:cs="Arial"/>
          <w:b/>
          <w:sz w:val="24"/>
          <w:szCs w:val="24"/>
          <w:u w:val="single"/>
        </w:rPr>
      </w:pPr>
      <w:bookmarkStart w:id="9" w:name="_Hlk119492674"/>
      <w:r w:rsidRPr="00D06CB8">
        <w:rPr>
          <w:rFonts w:ascii="Arial" w:hAnsi="Arial" w:cs="Arial"/>
          <w:b/>
          <w:sz w:val="24"/>
          <w:szCs w:val="24"/>
          <w:u w:val="single"/>
        </w:rPr>
        <w:t>Έντυπο 2</w:t>
      </w:r>
      <w:r>
        <w:rPr>
          <w:rFonts w:ascii="Arial" w:hAnsi="Arial" w:cs="Arial"/>
          <w:b/>
          <w:sz w:val="24"/>
          <w:szCs w:val="24"/>
          <w:u w:val="single"/>
        </w:rPr>
        <w:t xml:space="preserve"> - </w:t>
      </w:r>
      <w:r w:rsidRPr="00D06CB8">
        <w:rPr>
          <w:rFonts w:ascii="Arial" w:hAnsi="Arial" w:cs="Arial"/>
          <w:b/>
          <w:sz w:val="24"/>
          <w:szCs w:val="24"/>
          <w:u w:val="single"/>
        </w:rPr>
        <w:t>Υπεύθυνη Δήλωση</w:t>
      </w:r>
    </w:p>
    <w:bookmarkEnd w:id="9"/>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(ΟΚΥπΥ)</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r w:rsidRPr="006E4883">
              <w:rPr>
                <w:rFonts w:ascii="Arial" w:hAnsi="Arial" w:cs="Arial"/>
                <w:b/>
                <w:bCs/>
              </w:rPr>
              <w:t>Θέση</w:t>
            </w:r>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Οργανισμός &amp; Τμήμα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r w:rsidRPr="006E4883">
              <w:rPr>
                <w:rFonts w:ascii="Arial" w:hAnsi="Arial" w:cs="Arial"/>
                <w:b/>
                <w:bCs/>
              </w:rPr>
              <w:t>Μέχρι</w:t>
            </w:r>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088717BA" w:rsidR="00E3412B" w:rsidRDefault="00E3412B"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ABDD" w14:textId="77777777" w:rsidR="006A67E7" w:rsidRDefault="006A67E7" w:rsidP="00EB3F92">
      <w:pPr>
        <w:spacing w:after="0" w:line="240" w:lineRule="auto"/>
      </w:pPr>
      <w:r>
        <w:separator/>
      </w:r>
    </w:p>
  </w:endnote>
  <w:endnote w:type="continuationSeparator" w:id="0">
    <w:p w14:paraId="30B4A971" w14:textId="77777777" w:rsidR="006A67E7" w:rsidRDefault="006A67E7"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9830" w14:textId="77777777" w:rsidR="006A67E7" w:rsidRDefault="006A67E7" w:rsidP="00EB3F92">
      <w:pPr>
        <w:spacing w:after="0" w:line="240" w:lineRule="auto"/>
      </w:pPr>
      <w:r>
        <w:separator/>
      </w:r>
    </w:p>
  </w:footnote>
  <w:footnote w:type="continuationSeparator" w:id="0">
    <w:p w14:paraId="6E561D55" w14:textId="77777777" w:rsidR="006A67E7" w:rsidRDefault="006A67E7"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2"/>
  </w:num>
  <w:num w:numId="3" w16cid:durableId="64645604">
    <w:abstractNumId w:val="16"/>
  </w:num>
  <w:num w:numId="4" w16cid:durableId="525946891">
    <w:abstractNumId w:val="9"/>
  </w:num>
  <w:num w:numId="5" w16cid:durableId="303120616">
    <w:abstractNumId w:val="14"/>
  </w:num>
  <w:num w:numId="6" w16cid:durableId="112796003">
    <w:abstractNumId w:val="1"/>
  </w:num>
  <w:num w:numId="7" w16cid:durableId="2067754357">
    <w:abstractNumId w:val="19"/>
  </w:num>
  <w:num w:numId="8" w16cid:durableId="473254397">
    <w:abstractNumId w:val="11"/>
  </w:num>
  <w:num w:numId="9" w16cid:durableId="300308346">
    <w:abstractNumId w:val="10"/>
  </w:num>
  <w:num w:numId="10" w16cid:durableId="1020090203">
    <w:abstractNumId w:val="0"/>
  </w:num>
  <w:num w:numId="11" w16cid:durableId="1076053900">
    <w:abstractNumId w:val="20"/>
  </w:num>
  <w:num w:numId="12" w16cid:durableId="969284768">
    <w:abstractNumId w:val="6"/>
  </w:num>
  <w:num w:numId="13" w16cid:durableId="924920782">
    <w:abstractNumId w:val="17"/>
  </w:num>
  <w:num w:numId="14" w16cid:durableId="231086380">
    <w:abstractNumId w:val="18"/>
  </w:num>
  <w:num w:numId="15" w16cid:durableId="731655531">
    <w:abstractNumId w:val="7"/>
  </w:num>
  <w:num w:numId="16" w16cid:durableId="267978389">
    <w:abstractNumId w:val="8"/>
  </w:num>
  <w:num w:numId="17" w16cid:durableId="799999492">
    <w:abstractNumId w:val="25"/>
  </w:num>
  <w:num w:numId="18" w16cid:durableId="869686113">
    <w:abstractNumId w:val="2"/>
  </w:num>
  <w:num w:numId="19" w16cid:durableId="511260851">
    <w:abstractNumId w:val="23"/>
  </w:num>
  <w:num w:numId="20" w16cid:durableId="1826773708">
    <w:abstractNumId w:val="13"/>
  </w:num>
  <w:num w:numId="21" w16cid:durableId="782655897">
    <w:abstractNumId w:val="4"/>
  </w:num>
  <w:num w:numId="22" w16cid:durableId="561409668">
    <w:abstractNumId w:val="21"/>
  </w:num>
  <w:num w:numId="23" w16cid:durableId="1928810177">
    <w:abstractNumId w:val="27"/>
  </w:num>
  <w:num w:numId="24" w16cid:durableId="1254162756">
    <w:abstractNumId w:val="4"/>
  </w:num>
  <w:num w:numId="25" w16cid:durableId="1524128469">
    <w:abstractNumId w:val="24"/>
  </w:num>
  <w:num w:numId="26" w16cid:durableId="138114733">
    <w:abstractNumId w:val="3"/>
  </w:num>
  <w:num w:numId="27" w16cid:durableId="1047872065">
    <w:abstractNumId w:val="26"/>
  </w:num>
  <w:num w:numId="28" w16cid:durableId="2058897073">
    <w:abstractNumId w:val="15"/>
  </w:num>
  <w:num w:numId="29" w16cid:durableId="19236865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33DFA"/>
    <w:rsid w:val="00042B6C"/>
    <w:rsid w:val="00046655"/>
    <w:rsid w:val="00051480"/>
    <w:rsid w:val="00073D67"/>
    <w:rsid w:val="0008704B"/>
    <w:rsid w:val="000879B5"/>
    <w:rsid w:val="00091310"/>
    <w:rsid w:val="000A086E"/>
    <w:rsid w:val="000A5E91"/>
    <w:rsid w:val="000B36E8"/>
    <w:rsid w:val="000B37B0"/>
    <w:rsid w:val="000B73BE"/>
    <w:rsid w:val="000D2C15"/>
    <w:rsid w:val="000D625B"/>
    <w:rsid w:val="000D633E"/>
    <w:rsid w:val="000E79D6"/>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B65D3"/>
    <w:rsid w:val="001C24FC"/>
    <w:rsid w:val="001C3FAD"/>
    <w:rsid w:val="001D44E5"/>
    <w:rsid w:val="001F18AF"/>
    <w:rsid w:val="001F4CC4"/>
    <w:rsid w:val="00203F0A"/>
    <w:rsid w:val="00205902"/>
    <w:rsid w:val="002069BF"/>
    <w:rsid w:val="00224841"/>
    <w:rsid w:val="00224BE2"/>
    <w:rsid w:val="00224D55"/>
    <w:rsid w:val="00224D91"/>
    <w:rsid w:val="00237B08"/>
    <w:rsid w:val="00253941"/>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30268F"/>
    <w:rsid w:val="00306E72"/>
    <w:rsid w:val="00324837"/>
    <w:rsid w:val="00327B30"/>
    <w:rsid w:val="00337511"/>
    <w:rsid w:val="00337CB4"/>
    <w:rsid w:val="0034317A"/>
    <w:rsid w:val="00366943"/>
    <w:rsid w:val="00367291"/>
    <w:rsid w:val="003741F5"/>
    <w:rsid w:val="003749F9"/>
    <w:rsid w:val="003913F3"/>
    <w:rsid w:val="003955FE"/>
    <w:rsid w:val="003B6847"/>
    <w:rsid w:val="003C083A"/>
    <w:rsid w:val="003D62D3"/>
    <w:rsid w:val="003E1A5D"/>
    <w:rsid w:val="003E4FE8"/>
    <w:rsid w:val="003F1EF3"/>
    <w:rsid w:val="003F48D3"/>
    <w:rsid w:val="003F64DF"/>
    <w:rsid w:val="003F7244"/>
    <w:rsid w:val="00426397"/>
    <w:rsid w:val="004300C3"/>
    <w:rsid w:val="00442272"/>
    <w:rsid w:val="004429A5"/>
    <w:rsid w:val="004447C0"/>
    <w:rsid w:val="00474094"/>
    <w:rsid w:val="004917AD"/>
    <w:rsid w:val="00495960"/>
    <w:rsid w:val="004A242E"/>
    <w:rsid w:val="004A5602"/>
    <w:rsid w:val="004C1B83"/>
    <w:rsid w:val="004C3616"/>
    <w:rsid w:val="004C7A66"/>
    <w:rsid w:val="004E1D6D"/>
    <w:rsid w:val="004E2CFB"/>
    <w:rsid w:val="004E36ED"/>
    <w:rsid w:val="004F2C30"/>
    <w:rsid w:val="005470F6"/>
    <w:rsid w:val="00560F77"/>
    <w:rsid w:val="00566D3E"/>
    <w:rsid w:val="00581518"/>
    <w:rsid w:val="005825CA"/>
    <w:rsid w:val="00586554"/>
    <w:rsid w:val="005911E0"/>
    <w:rsid w:val="005C308F"/>
    <w:rsid w:val="005C5AD4"/>
    <w:rsid w:val="005D6AAC"/>
    <w:rsid w:val="005D6FB9"/>
    <w:rsid w:val="005E0CFD"/>
    <w:rsid w:val="005F26A1"/>
    <w:rsid w:val="00607A91"/>
    <w:rsid w:val="00613A64"/>
    <w:rsid w:val="00615345"/>
    <w:rsid w:val="00617A0D"/>
    <w:rsid w:val="0062356E"/>
    <w:rsid w:val="00635DE1"/>
    <w:rsid w:val="00647AD5"/>
    <w:rsid w:val="00671977"/>
    <w:rsid w:val="00685FA1"/>
    <w:rsid w:val="006879A7"/>
    <w:rsid w:val="006903B0"/>
    <w:rsid w:val="00693180"/>
    <w:rsid w:val="006A67E7"/>
    <w:rsid w:val="006B4E8E"/>
    <w:rsid w:val="006C3EB8"/>
    <w:rsid w:val="006C4BF0"/>
    <w:rsid w:val="006E0213"/>
    <w:rsid w:val="006E5B15"/>
    <w:rsid w:val="006E679E"/>
    <w:rsid w:val="0071377E"/>
    <w:rsid w:val="00714C4C"/>
    <w:rsid w:val="00714D0C"/>
    <w:rsid w:val="0072320A"/>
    <w:rsid w:val="007428A4"/>
    <w:rsid w:val="00743406"/>
    <w:rsid w:val="00747204"/>
    <w:rsid w:val="00747E37"/>
    <w:rsid w:val="007600A8"/>
    <w:rsid w:val="00766BED"/>
    <w:rsid w:val="00776303"/>
    <w:rsid w:val="00781FF5"/>
    <w:rsid w:val="00787337"/>
    <w:rsid w:val="00792DFD"/>
    <w:rsid w:val="007B548A"/>
    <w:rsid w:val="007B76ED"/>
    <w:rsid w:val="007C2200"/>
    <w:rsid w:val="007C76D5"/>
    <w:rsid w:val="008146FB"/>
    <w:rsid w:val="008260C6"/>
    <w:rsid w:val="00833573"/>
    <w:rsid w:val="008400F9"/>
    <w:rsid w:val="00853D12"/>
    <w:rsid w:val="008543D2"/>
    <w:rsid w:val="00856D7F"/>
    <w:rsid w:val="0086335E"/>
    <w:rsid w:val="00865925"/>
    <w:rsid w:val="00871324"/>
    <w:rsid w:val="008868B2"/>
    <w:rsid w:val="00890910"/>
    <w:rsid w:val="008923FD"/>
    <w:rsid w:val="00894890"/>
    <w:rsid w:val="008B0078"/>
    <w:rsid w:val="008B6D77"/>
    <w:rsid w:val="008E0E8E"/>
    <w:rsid w:val="008E10FB"/>
    <w:rsid w:val="008E4B61"/>
    <w:rsid w:val="008F4CA8"/>
    <w:rsid w:val="00902D32"/>
    <w:rsid w:val="00904EF9"/>
    <w:rsid w:val="00912D9F"/>
    <w:rsid w:val="0092589E"/>
    <w:rsid w:val="00926DE2"/>
    <w:rsid w:val="00950117"/>
    <w:rsid w:val="00951998"/>
    <w:rsid w:val="00954B7E"/>
    <w:rsid w:val="00970A22"/>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16EE"/>
    <w:rsid w:val="00A41FFB"/>
    <w:rsid w:val="00A421CA"/>
    <w:rsid w:val="00A53106"/>
    <w:rsid w:val="00A61A31"/>
    <w:rsid w:val="00A65384"/>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4D56"/>
    <w:rsid w:val="00B25218"/>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6B5F"/>
    <w:rsid w:val="00BD244C"/>
    <w:rsid w:val="00BE5714"/>
    <w:rsid w:val="00C01810"/>
    <w:rsid w:val="00C02509"/>
    <w:rsid w:val="00C0726B"/>
    <w:rsid w:val="00C16376"/>
    <w:rsid w:val="00C251C6"/>
    <w:rsid w:val="00C37E56"/>
    <w:rsid w:val="00C67810"/>
    <w:rsid w:val="00C76CA1"/>
    <w:rsid w:val="00C85558"/>
    <w:rsid w:val="00C96947"/>
    <w:rsid w:val="00C97A04"/>
    <w:rsid w:val="00CA4A80"/>
    <w:rsid w:val="00CC2D59"/>
    <w:rsid w:val="00CD09AC"/>
    <w:rsid w:val="00CD361D"/>
    <w:rsid w:val="00CD4E24"/>
    <w:rsid w:val="00CD6D3D"/>
    <w:rsid w:val="00CD6E41"/>
    <w:rsid w:val="00CE3D2E"/>
    <w:rsid w:val="00CF1B46"/>
    <w:rsid w:val="00CF1B99"/>
    <w:rsid w:val="00CF4527"/>
    <w:rsid w:val="00D07238"/>
    <w:rsid w:val="00D10F9F"/>
    <w:rsid w:val="00D13BBD"/>
    <w:rsid w:val="00D5325A"/>
    <w:rsid w:val="00D56232"/>
    <w:rsid w:val="00D57822"/>
    <w:rsid w:val="00D60DE7"/>
    <w:rsid w:val="00D66D89"/>
    <w:rsid w:val="00D73333"/>
    <w:rsid w:val="00D75D2D"/>
    <w:rsid w:val="00D83A77"/>
    <w:rsid w:val="00DC54F8"/>
    <w:rsid w:val="00DD5388"/>
    <w:rsid w:val="00DD6847"/>
    <w:rsid w:val="00DD6E80"/>
    <w:rsid w:val="00DF658C"/>
    <w:rsid w:val="00DF72F0"/>
    <w:rsid w:val="00E02F27"/>
    <w:rsid w:val="00E068B8"/>
    <w:rsid w:val="00E06BCD"/>
    <w:rsid w:val="00E12FB7"/>
    <w:rsid w:val="00E151DC"/>
    <w:rsid w:val="00E27847"/>
    <w:rsid w:val="00E32F8F"/>
    <w:rsid w:val="00E3412B"/>
    <w:rsid w:val="00E3554F"/>
    <w:rsid w:val="00E3776A"/>
    <w:rsid w:val="00E37A8B"/>
    <w:rsid w:val="00E42F25"/>
    <w:rsid w:val="00E56119"/>
    <w:rsid w:val="00E561C6"/>
    <w:rsid w:val="00E60A3D"/>
    <w:rsid w:val="00E6317E"/>
    <w:rsid w:val="00E649FC"/>
    <w:rsid w:val="00E76F6E"/>
    <w:rsid w:val="00E908FA"/>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7E5"/>
    <w:rsid w:val="00F5009E"/>
    <w:rsid w:val="00F64487"/>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6</Pages>
  <Words>1170</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111</cp:revision>
  <cp:lastPrinted>2022-11-18T09:03:00Z</cp:lastPrinted>
  <dcterms:created xsi:type="dcterms:W3CDTF">2021-12-08T09:07:00Z</dcterms:created>
  <dcterms:modified xsi:type="dcterms:W3CDTF">2022-11-30T07:45:00Z</dcterms:modified>
</cp:coreProperties>
</file>