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555C89C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0AF1B197">
            <wp:simplePos x="0" y="0"/>
            <wp:positionH relativeFrom="margin">
              <wp:align>center</wp:align>
            </wp:positionH>
            <wp:positionV relativeFrom="paragraph">
              <wp:posOffset>-396240</wp:posOffset>
            </wp:positionV>
            <wp:extent cx="1651635" cy="1045238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D1F7" w14:textId="2A47C24E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69073A82" w:rsidR="00871324" w:rsidRPr="00DF658C" w:rsidRDefault="00871324" w:rsidP="008B37C3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24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267599">
        <w:tc>
          <w:tcPr>
            <w:tcW w:w="4098" w:type="dxa"/>
          </w:tcPr>
          <w:p w14:paraId="5C21701B" w14:textId="74A78F40" w:rsidR="00871324" w:rsidRPr="00FB729F" w:rsidRDefault="00871324" w:rsidP="0026759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F658C">
              <w:rPr>
                <w:rFonts w:ascii="Arial" w:eastAsia="Times New Roman" w:hAnsi="Arial" w:cs="Arial"/>
              </w:rPr>
              <w:t>Αρ</w:t>
            </w:r>
            <w:r w:rsidRPr="00FF7C41">
              <w:rPr>
                <w:rFonts w:ascii="Arial" w:eastAsia="Times New Roman" w:hAnsi="Arial" w:cs="Arial"/>
                <w:lang w:val="en-GB"/>
              </w:rPr>
              <w:t xml:space="preserve">. </w:t>
            </w:r>
            <w:r w:rsidRPr="00DF658C">
              <w:rPr>
                <w:rFonts w:ascii="Arial" w:eastAsia="Times New Roman" w:hAnsi="Arial" w:cs="Arial"/>
              </w:rPr>
              <w:t>Φακ</w:t>
            </w:r>
            <w:r w:rsidRPr="00FF7C41">
              <w:rPr>
                <w:rFonts w:ascii="Arial" w:eastAsia="Times New Roman" w:hAnsi="Arial" w:cs="Arial"/>
                <w:lang w:val="en-GB"/>
              </w:rPr>
              <w:t xml:space="preserve">. </w:t>
            </w:r>
            <w:r w:rsidRPr="00DF658C">
              <w:rPr>
                <w:rFonts w:ascii="Arial" w:eastAsia="Times New Roman" w:hAnsi="Arial" w:cs="Arial"/>
              </w:rPr>
              <w:t>Ο</w:t>
            </w:r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Κ</w:t>
            </w:r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Υπ</w:t>
            </w:r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Υ</w:t>
            </w:r>
            <w:r w:rsidR="00DD46BC" w:rsidRPr="00DD46BC">
              <w:rPr>
                <w:rFonts w:ascii="Arial" w:eastAsia="Times New Roman" w:hAnsi="Arial" w:cs="Arial"/>
                <w:lang w:val="en-GB"/>
              </w:rPr>
              <w:t>.</w:t>
            </w:r>
            <w:r w:rsidRPr="00FF7C41">
              <w:rPr>
                <w:rFonts w:ascii="Arial" w:eastAsia="Times New Roman" w:hAnsi="Arial" w:cs="Arial"/>
                <w:lang w:val="en-GB"/>
              </w:rPr>
              <w:t xml:space="preserve"> 13.25.</w:t>
            </w:r>
            <w:r w:rsidR="00877B0E">
              <w:rPr>
                <w:rFonts w:ascii="Arial" w:eastAsia="Times New Roman" w:hAnsi="Arial" w:cs="Arial"/>
                <w:lang w:val="en-GB"/>
              </w:rPr>
              <w:t>001</w:t>
            </w:r>
            <w:r w:rsidR="003B1B23">
              <w:rPr>
                <w:rFonts w:ascii="Arial" w:eastAsia="Times New Roman" w:hAnsi="Arial" w:cs="Arial"/>
                <w:lang w:val="en-GB"/>
              </w:rPr>
              <w:t>.</w:t>
            </w:r>
            <w:r w:rsidR="00FB729F" w:rsidRPr="00FB729F">
              <w:rPr>
                <w:rFonts w:ascii="Arial" w:eastAsia="Times New Roman" w:hAnsi="Arial" w:cs="Arial"/>
                <w:lang w:val="en-GB"/>
              </w:rPr>
              <w:t>498</w:t>
            </w:r>
          </w:p>
          <w:p w14:paraId="09D6A8C2" w14:textId="496C5B0F" w:rsidR="00871324" w:rsidRPr="002E3FC0" w:rsidRDefault="00871324" w:rsidP="002675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658C">
              <w:rPr>
                <w:rFonts w:ascii="Arial" w:eastAsia="Times New Roman" w:hAnsi="Arial" w:cs="Arial"/>
              </w:rPr>
              <w:t xml:space="preserve">Αρ. Προσφοράς:  </w:t>
            </w:r>
            <w:r w:rsidR="002E3FC0">
              <w:rPr>
                <w:rFonts w:ascii="Arial" w:eastAsia="Times New Roman" w:hAnsi="Arial" w:cs="Arial"/>
              </w:rPr>
              <w:t>Κ.Ο</w:t>
            </w:r>
            <w:r w:rsidR="003B1B2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FB729F">
              <w:rPr>
                <w:rFonts w:ascii="Arial" w:eastAsia="Times New Roman" w:hAnsi="Arial" w:cs="Arial"/>
              </w:rPr>
              <w:t>4</w:t>
            </w:r>
            <w:r w:rsidR="003F5540">
              <w:rPr>
                <w:rFonts w:ascii="Arial" w:eastAsia="Times New Roman" w:hAnsi="Arial" w:cs="Arial"/>
              </w:rPr>
              <w:t>/2</w:t>
            </w:r>
            <w:r w:rsidR="00D24393">
              <w:rPr>
                <w:rFonts w:ascii="Arial" w:eastAsia="Times New Roman" w:hAnsi="Arial" w:cs="Arial"/>
              </w:rPr>
              <w:t>3</w:t>
            </w:r>
          </w:p>
        </w:tc>
      </w:tr>
    </w:tbl>
    <w:p w14:paraId="2A6D1962" w14:textId="77777777" w:rsidR="00DB3A19" w:rsidRPr="00DF658C" w:rsidRDefault="00DB3A19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EE0095">
      <w:pPr>
        <w:spacing w:after="0" w:line="240" w:lineRule="auto"/>
        <w:rPr>
          <w:rFonts w:ascii="Arial" w:eastAsia="Times New Roman" w:hAnsi="Arial" w:cs="Arial"/>
        </w:rPr>
      </w:pPr>
    </w:p>
    <w:p w14:paraId="7E86FF86" w14:textId="060A1492" w:rsidR="00EE0095" w:rsidRDefault="00871324" w:rsidP="00DB3A1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C2109">
        <w:rPr>
          <w:rFonts w:ascii="Arial" w:eastAsia="Times New Roman" w:hAnsi="Arial" w:cs="Arial"/>
        </w:rPr>
        <w:t>,</w:t>
      </w:r>
      <w:r w:rsidR="00725404" w:rsidRPr="0062376B">
        <w:rPr>
          <w:rFonts w:ascii="Arial" w:eastAsia="Times New Roman" w:hAnsi="Arial" w:cs="Arial"/>
        </w:rPr>
        <w:t xml:space="preserve"> </w:t>
      </w:r>
      <w:r w:rsidR="00A173F0">
        <w:rPr>
          <w:rFonts w:ascii="Arial" w:eastAsia="Times New Roman" w:hAnsi="Arial" w:cs="Arial"/>
        </w:rPr>
        <w:t>1</w:t>
      </w:r>
      <w:r w:rsidR="00B544CD">
        <w:rPr>
          <w:rFonts w:ascii="Arial" w:eastAsia="Times New Roman" w:hAnsi="Arial" w:cs="Arial"/>
          <w:lang w:val="en-US"/>
        </w:rPr>
        <w:t>2</w:t>
      </w:r>
      <w:r w:rsidRPr="007C2200">
        <w:rPr>
          <w:rFonts w:ascii="Arial" w:eastAsia="Times New Roman" w:hAnsi="Arial" w:cs="Arial"/>
        </w:rPr>
        <w:t xml:space="preserve"> </w:t>
      </w:r>
      <w:r w:rsidR="00D24393">
        <w:rPr>
          <w:rFonts w:ascii="Arial" w:eastAsia="Times New Roman" w:hAnsi="Arial" w:cs="Arial"/>
        </w:rPr>
        <w:t>Ιανουα</w:t>
      </w:r>
      <w:r w:rsidR="0056760C">
        <w:rPr>
          <w:rFonts w:ascii="Arial" w:eastAsia="Times New Roman" w:hAnsi="Arial" w:cs="Arial"/>
        </w:rPr>
        <w:t>ρίου</w:t>
      </w:r>
      <w:r w:rsidR="00123804">
        <w:rPr>
          <w:rFonts w:ascii="Arial" w:eastAsia="Times New Roman" w:hAnsi="Arial" w:cs="Arial"/>
        </w:rPr>
        <w:t xml:space="preserve"> </w:t>
      </w:r>
      <w:r w:rsidRPr="007C2200">
        <w:rPr>
          <w:rFonts w:ascii="Arial" w:eastAsia="Times New Roman" w:hAnsi="Arial" w:cs="Arial"/>
        </w:rPr>
        <w:t>202</w:t>
      </w:r>
      <w:r w:rsidR="00D24393">
        <w:rPr>
          <w:rFonts w:ascii="Arial" w:eastAsia="Times New Roman" w:hAnsi="Arial" w:cs="Arial"/>
        </w:rPr>
        <w:t>3</w:t>
      </w:r>
      <w:r w:rsidRPr="00DF658C">
        <w:rPr>
          <w:rFonts w:ascii="Arial" w:eastAsia="Times New Roman" w:hAnsi="Arial" w:cs="Arial"/>
        </w:rPr>
        <w:t xml:space="preserve"> </w:t>
      </w:r>
    </w:p>
    <w:p w14:paraId="43B81CAB" w14:textId="77777777" w:rsidR="00A70818" w:rsidRPr="00EE0095" w:rsidRDefault="00A70818" w:rsidP="00EE0095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7E8FC3C" w14:textId="30214CDC" w:rsidR="00A70818" w:rsidRPr="005324C9" w:rsidRDefault="00871324" w:rsidP="00003067">
      <w:pPr>
        <w:spacing w:before="240"/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463F7FAC" w14:textId="1CF94171" w:rsidR="00871324" w:rsidRPr="005324C9" w:rsidRDefault="00871324" w:rsidP="00A70818">
      <w:pPr>
        <w:spacing w:before="240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783B01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bookmarkStart w:id="0" w:name="_Hlk107483882"/>
      <w:r w:rsidR="00FB729F">
        <w:rPr>
          <w:rFonts w:ascii="Arial" w:hAnsi="Arial" w:cs="Arial"/>
          <w:b/>
          <w:u w:val="single"/>
        </w:rPr>
        <w:t xml:space="preserve">Διαγωνισμός </w:t>
      </w:r>
      <w:r w:rsidR="00FB729F" w:rsidRPr="00E02D4C">
        <w:rPr>
          <w:rFonts w:ascii="Arial" w:hAnsi="Arial" w:cs="Arial"/>
          <w:b/>
          <w:u w:val="single"/>
        </w:rPr>
        <w:t>Αγορά</w:t>
      </w:r>
      <w:r w:rsidR="00FB729F">
        <w:rPr>
          <w:rFonts w:ascii="Arial" w:hAnsi="Arial" w:cs="Arial"/>
          <w:b/>
          <w:u w:val="single"/>
        </w:rPr>
        <w:t>ς</w:t>
      </w:r>
      <w:r w:rsidR="00FB729F" w:rsidRPr="00E02D4C">
        <w:rPr>
          <w:rFonts w:ascii="Arial" w:hAnsi="Arial" w:cs="Arial"/>
          <w:b/>
          <w:u w:val="single"/>
        </w:rPr>
        <w:t xml:space="preserve"> Υπηρεσιών </w:t>
      </w:r>
      <w:r w:rsidR="00FB729F">
        <w:rPr>
          <w:rFonts w:ascii="Arial" w:hAnsi="Arial" w:cs="Arial"/>
          <w:b/>
          <w:u w:val="single"/>
        </w:rPr>
        <w:t xml:space="preserve">Νεφρολόγου </w:t>
      </w:r>
      <w:r w:rsidR="00FB729F" w:rsidRPr="00E02D4C">
        <w:rPr>
          <w:rFonts w:ascii="Arial" w:hAnsi="Arial" w:cs="Arial"/>
          <w:b/>
          <w:u w:val="single"/>
        </w:rPr>
        <w:t xml:space="preserve">για τις </w:t>
      </w:r>
      <w:r w:rsidR="00FB729F">
        <w:rPr>
          <w:rFonts w:ascii="Arial" w:hAnsi="Arial" w:cs="Arial"/>
          <w:b/>
          <w:u w:val="single"/>
        </w:rPr>
        <w:t>α</w:t>
      </w:r>
      <w:r w:rsidR="00FB729F" w:rsidRPr="00E02D4C">
        <w:rPr>
          <w:rFonts w:ascii="Arial" w:hAnsi="Arial" w:cs="Arial"/>
          <w:b/>
          <w:u w:val="single"/>
        </w:rPr>
        <w:t xml:space="preserve">νάγκες </w:t>
      </w:r>
      <w:r w:rsidR="00FB729F">
        <w:rPr>
          <w:rFonts w:ascii="Arial" w:hAnsi="Arial" w:cs="Arial"/>
          <w:b/>
          <w:u w:val="single"/>
        </w:rPr>
        <w:t xml:space="preserve">του Γενικού Νοσοκομείου Αμμοχώστου </w:t>
      </w:r>
      <w:r w:rsidR="00FB729F" w:rsidRPr="00910CAE">
        <w:rPr>
          <w:rFonts w:ascii="Arial" w:hAnsi="Arial" w:cs="Arial"/>
          <w:b/>
          <w:u w:val="single"/>
        </w:rPr>
        <w:t>σύμφωνα με το Παράρτημα XIV του Ν.73(Ι)/2016</w:t>
      </w:r>
      <w:bookmarkEnd w:id="0"/>
    </w:p>
    <w:p w14:paraId="0061D797" w14:textId="79C1DDBC" w:rsidR="00871324" w:rsidRPr="00DF658C" w:rsidRDefault="00871324" w:rsidP="00DB3A19">
      <w:pPr>
        <w:spacing w:before="240" w:after="0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 xml:space="preserve">Ο Οργανισμός Κρατικών Υπηρεσιών Υγείας (ΟΚΥπΥ) ανακοινώνει την πρόθεση του να προβεί σε αγορά υπηρεσιών </w:t>
      </w:r>
      <w:r w:rsidR="00FB729F" w:rsidRPr="00610FD1">
        <w:rPr>
          <w:rFonts w:ascii="Arial" w:hAnsi="Arial" w:cs="Arial"/>
        </w:rPr>
        <w:t>Νεφρολόγου για τις ανάγκες του Γενικού Νοσοκομείου Αμμοχώστου</w:t>
      </w:r>
      <w:r w:rsidRPr="00750774">
        <w:rPr>
          <w:rFonts w:ascii="Arial" w:hAnsi="Arial" w:cs="Arial"/>
        </w:rPr>
        <w:t>.</w:t>
      </w:r>
      <w:r w:rsidR="00880F83">
        <w:rPr>
          <w:rFonts w:ascii="Arial" w:hAnsi="Arial" w:cs="Arial"/>
        </w:rPr>
        <w:t xml:space="preserve"> </w:t>
      </w:r>
    </w:p>
    <w:p w14:paraId="32FF7E2E" w14:textId="57FC9F31" w:rsidR="0062376B" w:rsidRDefault="009C1C8A" w:rsidP="00DB3A19">
      <w:pPr>
        <w:spacing w:before="240"/>
        <w:jc w:val="both"/>
        <w:rPr>
          <w:rFonts w:ascii="Arial" w:hAnsi="Arial" w:cs="Arial"/>
        </w:rPr>
      </w:pPr>
      <w:r w:rsidRPr="00745F9A">
        <w:rPr>
          <w:rFonts w:ascii="Arial" w:hAnsi="Arial" w:cs="Arial"/>
        </w:rPr>
        <w:t xml:space="preserve">Η </w:t>
      </w:r>
      <w:r w:rsidRPr="00D919F9">
        <w:rPr>
          <w:rFonts w:ascii="Arial" w:hAnsi="Arial" w:cs="Arial"/>
          <w:b/>
          <w:bCs/>
        </w:rPr>
        <w:t>χρονική</w:t>
      </w:r>
      <w:r w:rsidRPr="00DF658C">
        <w:rPr>
          <w:rFonts w:ascii="Arial" w:hAnsi="Arial" w:cs="Arial"/>
        </w:rPr>
        <w:t xml:space="preserve"> </w:t>
      </w:r>
      <w:r w:rsidRPr="0017506B">
        <w:rPr>
          <w:rFonts w:ascii="Arial" w:hAnsi="Arial" w:cs="Arial"/>
          <w:b/>
          <w:bCs/>
        </w:rPr>
        <w:t>διάρκεια</w:t>
      </w:r>
      <w:r w:rsidRPr="00DF658C">
        <w:rPr>
          <w:rFonts w:ascii="Arial" w:hAnsi="Arial" w:cs="Arial"/>
        </w:rPr>
        <w:t xml:space="preserve"> της σύμβασης θα είναι </w:t>
      </w:r>
      <w:r w:rsidRPr="00745F9A">
        <w:rPr>
          <w:rFonts w:ascii="Arial" w:hAnsi="Arial" w:cs="Arial"/>
        </w:rPr>
        <w:t xml:space="preserve">για </w:t>
      </w:r>
      <w:r w:rsidR="001247FF">
        <w:rPr>
          <w:rFonts w:ascii="Arial" w:hAnsi="Arial" w:cs="Arial"/>
          <w:b/>
          <w:bCs/>
        </w:rPr>
        <w:t>έξι</w:t>
      </w:r>
      <w:r>
        <w:rPr>
          <w:rFonts w:ascii="Arial" w:hAnsi="Arial" w:cs="Arial"/>
          <w:b/>
          <w:bCs/>
        </w:rPr>
        <w:t xml:space="preserve"> (</w:t>
      </w:r>
      <w:r w:rsidR="001247F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)</w:t>
      </w:r>
      <w:r w:rsidRPr="001D3B39">
        <w:rPr>
          <w:rFonts w:ascii="Arial" w:hAnsi="Arial" w:cs="Arial"/>
          <w:b/>
          <w:bCs/>
        </w:rPr>
        <w:t xml:space="preserve"> μήνες</w:t>
      </w:r>
      <w:r w:rsidRPr="00745F9A">
        <w:rPr>
          <w:rFonts w:ascii="Arial" w:hAnsi="Arial" w:cs="Arial"/>
        </w:rPr>
        <w:t xml:space="preserve"> από την ημερομηνία έναρξης εκτέλεσης του αντικειμένου της σύμβασης</w:t>
      </w:r>
      <w:bookmarkStart w:id="1" w:name="_Hlk76548320"/>
      <w:bookmarkStart w:id="2" w:name="_Hlk83890751"/>
      <w:r w:rsidR="0029419C">
        <w:rPr>
          <w:rFonts w:ascii="Arial" w:hAnsi="Arial" w:cs="Arial"/>
        </w:rPr>
        <w:t xml:space="preserve">, με δικαίωμα ανανέωσης ανά </w:t>
      </w:r>
      <w:r w:rsidR="001247FF">
        <w:rPr>
          <w:rFonts w:ascii="Arial" w:hAnsi="Arial" w:cs="Arial"/>
          <w:b/>
          <w:bCs/>
        </w:rPr>
        <w:t>έξι (6)</w:t>
      </w:r>
      <w:r w:rsidR="001247FF" w:rsidRPr="001D3B39">
        <w:rPr>
          <w:rFonts w:ascii="Arial" w:hAnsi="Arial" w:cs="Arial"/>
          <w:b/>
          <w:bCs/>
        </w:rPr>
        <w:t xml:space="preserve"> μήνες</w:t>
      </w:r>
      <w:r w:rsidR="001247FF" w:rsidRPr="00745F9A">
        <w:rPr>
          <w:rFonts w:ascii="Arial" w:hAnsi="Arial" w:cs="Arial"/>
        </w:rPr>
        <w:t xml:space="preserve"> </w:t>
      </w:r>
      <w:r w:rsidR="0029419C" w:rsidRPr="00745F9A">
        <w:rPr>
          <w:rFonts w:ascii="Arial" w:hAnsi="Arial" w:cs="Arial"/>
        </w:rPr>
        <w:t>αν εξακολουθεί να υφίσταται η ανάγκη</w:t>
      </w:r>
      <w:r w:rsidR="00756EF5">
        <w:rPr>
          <w:rFonts w:ascii="Arial" w:hAnsi="Arial" w:cs="Arial"/>
        </w:rPr>
        <w:t xml:space="preserve"> </w:t>
      </w:r>
      <w:r w:rsidR="00756EF5" w:rsidRPr="00756EF5">
        <w:rPr>
          <w:rFonts w:ascii="Arial" w:hAnsi="Arial" w:cs="Arial"/>
        </w:rPr>
        <w:t>και εφόσον εξασφαλιστούν οι αναγκαίες πιστώσεις</w:t>
      </w:r>
      <w:r w:rsidR="00267599">
        <w:rPr>
          <w:rFonts w:ascii="Arial" w:hAnsi="Arial" w:cs="Arial"/>
        </w:rPr>
        <w:t>.</w:t>
      </w:r>
    </w:p>
    <w:bookmarkEnd w:id="1"/>
    <w:bookmarkEnd w:id="2"/>
    <w:p w14:paraId="356BF4A1" w14:textId="6CE0F385" w:rsidR="001247FF" w:rsidRDefault="001247FF" w:rsidP="00DB3A19">
      <w:pPr>
        <w:spacing w:after="0"/>
        <w:jc w:val="both"/>
        <w:rPr>
          <w:rFonts w:ascii="Arial" w:hAnsi="Arial" w:cs="Arial"/>
        </w:rPr>
      </w:pPr>
      <w:r w:rsidRPr="005D6AAC">
        <w:rPr>
          <w:rFonts w:ascii="Arial" w:hAnsi="Arial" w:cs="Arial"/>
          <w:u w:val="single"/>
        </w:rPr>
        <w:t>Ωράριο Εργασίας</w:t>
      </w:r>
      <w:r w:rsidRPr="006879A7">
        <w:rPr>
          <w:rFonts w:ascii="Arial" w:hAnsi="Arial" w:cs="Arial"/>
          <w:u w:val="single"/>
        </w:rPr>
        <w:t>:</w:t>
      </w:r>
      <w:r w:rsidRPr="006879A7">
        <w:rPr>
          <w:rFonts w:ascii="Arial" w:hAnsi="Arial" w:cs="Arial"/>
        </w:rPr>
        <w:t xml:space="preserve"> </w:t>
      </w:r>
      <w:r w:rsidRPr="009B0C37">
        <w:rPr>
          <w:rFonts w:ascii="Arial" w:hAnsi="Arial" w:cs="Arial"/>
          <w:b/>
          <w:bCs/>
        </w:rPr>
        <w:t>Δευτέρα έως Παρασκευή</w:t>
      </w:r>
      <w:r w:rsidRPr="009B0C37">
        <w:rPr>
          <w:rFonts w:ascii="Arial" w:hAnsi="Arial" w:cs="Arial"/>
        </w:rPr>
        <w:t xml:space="preserve"> από τις </w:t>
      </w:r>
      <w:r w:rsidRPr="009B0C37">
        <w:rPr>
          <w:rFonts w:ascii="Arial" w:hAnsi="Arial" w:cs="Arial"/>
          <w:b/>
          <w:bCs/>
        </w:rPr>
        <w:t>07:30π.μ.</w:t>
      </w:r>
      <w:r>
        <w:rPr>
          <w:rFonts w:ascii="Arial" w:hAnsi="Arial" w:cs="Arial"/>
          <w:b/>
          <w:bCs/>
        </w:rPr>
        <w:t xml:space="preserve"> – </w:t>
      </w:r>
      <w:r w:rsidRPr="009B0C37">
        <w:rPr>
          <w:rFonts w:ascii="Arial" w:hAnsi="Arial" w:cs="Arial"/>
          <w:b/>
          <w:bCs/>
        </w:rPr>
        <w:t>15:00μ.μ.</w:t>
      </w:r>
      <w:r w:rsidRPr="001C3FAD">
        <w:rPr>
          <w:rFonts w:ascii="Arial" w:hAnsi="Arial" w:cs="Arial"/>
        </w:rPr>
        <w:t xml:space="preserve"> εξαιρουμένων επίσημων αργιών </w:t>
      </w:r>
      <w:r w:rsidRPr="009B0C37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</w:t>
      </w:r>
      <w:r w:rsidRPr="003C083A">
        <w:rPr>
          <w:rFonts w:ascii="Arial" w:hAnsi="Arial" w:cs="Arial"/>
          <w:b/>
          <w:bCs/>
        </w:rPr>
        <w:t xml:space="preserve">εφημερίες με το σύστημα </w:t>
      </w:r>
      <w:r w:rsidRPr="003C083A">
        <w:rPr>
          <w:rFonts w:ascii="Arial" w:hAnsi="Arial" w:cs="Arial"/>
          <w:b/>
          <w:bCs/>
          <w:lang w:val="en-US"/>
        </w:rPr>
        <w:t>on</w:t>
      </w:r>
      <w:r w:rsidRPr="003C083A">
        <w:rPr>
          <w:rFonts w:ascii="Arial" w:hAnsi="Arial" w:cs="Arial"/>
          <w:b/>
          <w:bCs/>
        </w:rPr>
        <w:t xml:space="preserve"> </w:t>
      </w:r>
      <w:r w:rsidRPr="003C083A">
        <w:rPr>
          <w:rFonts w:ascii="Arial" w:hAnsi="Arial" w:cs="Arial"/>
          <w:b/>
          <w:bCs/>
          <w:lang w:val="en-US"/>
        </w:rPr>
        <w:t>call</w:t>
      </w:r>
      <w:r w:rsidRPr="003C0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ως ακολούθως</w:t>
      </w:r>
      <w:r w:rsidRPr="003C083A">
        <w:rPr>
          <w:rFonts w:ascii="Arial" w:hAnsi="Arial" w:cs="Arial"/>
        </w:rPr>
        <w:t>:</w:t>
      </w:r>
    </w:p>
    <w:p w14:paraId="7CB22C3C" w14:textId="47B9EC3D" w:rsidR="00532926" w:rsidRPr="00DB3A19" w:rsidRDefault="001247FF" w:rsidP="00DB3A19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3C083A">
        <w:rPr>
          <w:rFonts w:ascii="Arial" w:hAnsi="Arial" w:cs="Arial"/>
          <w:b/>
          <w:bCs/>
        </w:rPr>
        <w:t xml:space="preserve">Μέγιστο </w:t>
      </w:r>
      <w:r w:rsidRPr="001247FF">
        <w:rPr>
          <w:rFonts w:ascii="Arial" w:eastAsia="Times New Roman" w:hAnsi="Arial" w:cs="Arial"/>
          <w:b/>
          <w:bCs/>
        </w:rPr>
        <w:t>δεκαπέντε (15) εφημερίες ανά μήνα</w:t>
      </w:r>
      <w:r w:rsidRPr="003C083A">
        <w:rPr>
          <w:rFonts w:ascii="Arial" w:hAnsi="Arial" w:cs="Arial"/>
        </w:rPr>
        <w:t xml:space="preserve"> εκ των οποίων </w:t>
      </w:r>
      <w:r w:rsidRPr="00F67935">
        <w:rPr>
          <w:rFonts w:ascii="Arial" w:hAnsi="Arial" w:cs="Arial"/>
        </w:rPr>
        <w:t>μέγιστο πέντε (5) Σάββατο</w:t>
      </w:r>
      <w:r>
        <w:rPr>
          <w:rFonts w:ascii="Arial" w:hAnsi="Arial" w:cs="Arial"/>
        </w:rPr>
        <w:t>/</w:t>
      </w:r>
      <w:r w:rsidRPr="00F67935">
        <w:rPr>
          <w:rFonts w:ascii="Arial" w:hAnsi="Arial" w:cs="Arial"/>
        </w:rPr>
        <w:t xml:space="preserve"> Κυριακή</w:t>
      </w:r>
      <w:r>
        <w:rPr>
          <w:rFonts w:ascii="Arial" w:hAnsi="Arial" w:cs="Arial"/>
        </w:rPr>
        <w:t>/</w:t>
      </w:r>
      <w:r w:rsidR="007E21ED">
        <w:rPr>
          <w:rFonts w:ascii="Arial" w:hAnsi="Arial" w:cs="Arial"/>
        </w:rPr>
        <w:t xml:space="preserve"> </w:t>
      </w:r>
      <w:r w:rsidRPr="00F67935">
        <w:rPr>
          <w:rFonts w:ascii="Arial" w:hAnsi="Arial" w:cs="Arial"/>
        </w:rPr>
        <w:t xml:space="preserve"> Αργί</w:t>
      </w:r>
      <w:r>
        <w:rPr>
          <w:rFonts w:ascii="Arial" w:hAnsi="Arial" w:cs="Arial"/>
        </w:rPr>
        <w:t>α</w:t>
      </w:r>
      <w:r w:rsidRPr="00F67935">
        <w:rPr>
          <w:rFonts w:ascii="Arial" w:hAnsi="Arial" w:cs="Arial"/>
        </w:rPr>
        <w:t xml:space="preserve"> και δέκα (10) καθημερινές</w:t>
      </w:r>
      <w:r>
        <w:rPr>
          <w:rFonts w:ascii="Arial" w:hAnsi="Arial" w:cs="Arial"/>
        </w:rPr>
        <w:t>,</w:t>
      </w:r>
      <w:r w:rsidRPr="003C083A">
        <w:rPr>
          <w:rFonts w:ascii="Arial" w:hAnsi="Arial" w:cs="Arial"/>
        </w:rPr>
        <w:t xml:space="preserve"> σύμφωνα με τις εκάστοτε ανάγκες.</w:t>
      </w:r>
    </w:p>
    <w:p w14:paraId="7056ABF7" w14:textId="04A2496F" w:rsidR="007A04DB" w:rsidRPr="007A04DB" w:rsidRDefault="007A04DB" w:rsidP="00DB3A19">
      <w:pPr>
        <w:spacing w:before="240" w:after="0"/>
        <w:jc w:val="both"/>
        <w:rPr>
          <w:rFonts w:ascii="Arial" w:eastAsia="Times New Roman" w:hAnsi="Arial" w:cs="Arial"/>
        </w:rPr>
      </w:pPr>
      <w:r w:rsidRPr="007A04DB">
        <w:rPr>
          <w:rFonts w:ascii="Arial" w:eastAsia="Times New Roman" w:hAnsi="Arial" w:cs="Arial"/>
          <w:u w:val="single"/>
        </w:rPr>
        <w:t>Σταθερό μηνιαίο ποσό αμοιβής:</w:t>
      </w:r>
      <w:r w:rsidRPr="00F94157">
        <w:rPr>
          <w:rFonts w:ascii="Arial" w:eastAsia="Times New Roman" w:hAnsi="Arial" w:cs="Arial"/>
        </w:rPr>
        <w:t xml:space="preserve"> </w:t>
      </w:r>
      <w:r w:rsidRPr="00F94157">
        <w:rPr>
          <w:rFonts w:ascii="Arial" w:eastAsia="Times New Roman" w:hAnsi="Arial" w:cs="Arial"/>
          <w:b/>
          <w:bCs/>
        </w:rPr>
        <w:t>€</w:t>
      </w:r>
      <w:r>
        <w:rPr>
          <w:rFonts w:ascii="Arial" w:eastAsia="Times New Roman" w:hAnsi="Arial" w:cs="Arial"/>
          <w:b/>
          <w:bCs/>
        </w:rPr>
        <w:t>6.650</w:t>
      </w:r>
      <w:r w:rsidRPr="00F94157">
        <w:rPr>
          <w:rFonts w:ascii="Arial" w:eastAsia="Times New Roman" w:hAnsi="Arial" w:cs="Arial"/>
          <w:b/>
          <w:bCs/>
        </w:rPr>
        <w:t>/μήνα</w:t>
      </w:r>
      <w:r w:rsidRPr="007A04DB">
        <w:rPr>
          <w:rFonts w:ascii="Arial" w:eastAsia="Times New Roman" w:hAnsi="Arial" w:cs="Arial"/>
        </w:rPr>
        <w:t xml:space="preserve"> </w:t>
      </w:r>
      <w:r w:rsidRPr="00CD361D">
        <w:rPr>
          <w:rFonts w:ascii="Arial" w:eastAsia="Times New Roman" w:hAnsi="Arial" w:cs="Arial"/>
        </w:rPr>
        <w:t>και επιπλέον για τις</w:t>
      </w:r>
      <w:r w:rsidRPr="00CD361D">
        <w:rPr>
          <w:rFonts w:ascii="Arial" w:eastAsia="Times New Roman" w:hAnsi="Arial" w:cs="Arial"/>
          <w:b/>
          <w:bCs/>
        </w:rPr>
        <w:t xml:space="preserve"> εφημερίες </w:t>
      </w:r>
      <w:r w:rsidRPr="00CD361D">
        <w:rPr>
          <w:rFonts w:ascii="Arial" w:eastAsia="Times New Roman" w:hAnsi="Arial" w:cs="Arial"/>
        </w:rPr>
        <w:t xml:space="preserve">με το σύστημα </w:t>
      </w:r>
      <w:r w:rsidRPr="003C083A">
        <w:rPr>
          <w:rFonts w:ascii="Arial" w:eastAsia="Times New Roman" w:hAnsi="Arial" w:cs="Arial"/>
          <w:lang w:val="en-US"/>
        </w:rPr>
        <w:t>on</w:t>
      </w:r>
      <w:r w:rsidRPr="003C083A">
        <w:rPr>
          <w:rFonts w:ascii="Arial" w:eastAsia="Times New Roman" w:hAnsi="Arial" w:cs="Arial"/>
        </w:rPr>
        <w:t xml:space="preserve"> </w:t>
      </w:r>
      <w:r w:rsidRPr="003C083A">
        <w:rPr>
          <w:rFonts w:ascii="Arial" w:eastAsia="Times New Roman" w:hAnsi="Arial" w:cs="Arial"/>
          <w:lang w:val="en-US"/>
        </w:rPr>
        <w:t>call</w:t>
      </w:r>
      <w:r>
        <w:rPr>
          <w:rFonts w:ascii="Arial" w:eastAsia="Times New Roman" w:hAnsi="Arial" w:cs="Arial"/>
        </w:rPr>
        <w:t xml:space="preserve"> – </w:t>
      </w:r>
      <w:r w:rsidRPr="00F67935">
        <w:rPr>
          <w:rFonts w:ascii="Arial" w:eastAsia="Times New Roman" w:hAnsi="Arial" w:cs="Arial"/>
          <w:b/>
          <w:bCs/>
        </w:rPr>
        <w:t>€76 ανά εφημερία</w:t>
      </w:r>
      <w:r w:rsidR="00692866">
        <w:rPr>
          <w:rFonts w:ascii="Arial" w:eastAsia="Times New Roman" w:hAnsi="Arial" w:cs="Arial"/>
          <w:b/>
          <w:bCs/>
        </w:rPr>
        <w:t xml:space="preserve"> </w:t>
      </w:r>
      <w:r w:rsidR="00692866" w:rsidRPr="00692866">
        <w:rPr>
          <w:rFonts w:ascii="Arial" w:eastAsia="Times New Roman" w:hAnsi="Arial" w:cs="Arial"/>
        </w:rPr>
        <w:t>(κατηγορίας Δ</w:t>
      </w:r>
      <w:r w:rsidR="00692866" w:rsidRPr="00692866">
        <w:rPr>
          <w:rFonts w:ascii="Arial" w:hAnsi="Arial" w:cs="Arial"/>
        </w:rPr>
        <w:t xml:space="preserve"> – πολύ αραιών κλήσεων)</w:t>
      </w:r>
      <w:r w:rsidRPr="00692866">
        <w:rPr>
          <w:rFonts w:ascii="Arial" w:eastAsia="Times New Roman" w:hAnsi="Arial" w:cs="Arial"/>
        </w:rPr>
        <w:t>.</w:t>
      </w:r>
    </w:p>
    <w:p w14:paraId="3B4CCB08" w14:textId="03732B13" w:rsidR="001F2274" w:rsidRPr="009C1C8A" w:rsidRDefault="00D10F9F" w:rsidP="00DB3A19">
      <w:pPr>
        <w:spacing w:before="240" w:after="0"/>
        <w:jc w:val="both"/>
        <w:rPr>
          <w:rFonts w:ascii="Arial" w:eastAsia="Times New Roman" w:hAnsi="Arial" w:cs="Arial"/>
        </w:rPr>
      </w:pPr>
      <w:r w:rsidRPr="00D10F9F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</w:t>
      </w:r>
      <w:r w:rsidR="00125076" w:rsidRPr="00224BE2">
        <w:rPr>
          <w:rFonts w:ascii="Arial" w:eastAsia="Times New Roman" w:hAnsi="Arial" w:cs="Arial"/>
        </w:rPr>
        <w:t>ο Προϊστάμενος της</w:t>
      </w:r>
      <w:r w:rsidRPr="00D10F9F">
        <w:rPr>
          <w:rFonts w:ascii="Arial" w:eastAsia="Times New Roman" w:hAnsi="Arial" w:cs="Arial"/>
        </w:rPr>
        <w:t xml:space="preserve"> Μονάδα</w:t>
      </w:r>
      <w:r w:rsidR="00125076">
        <w:rPr>
          <w:rFonts w:ascii="Arial" w:eastAsia="Times New Roman" w:hAnsi="Arial" w:cs="Arial"/>
        </w:rPr>
        <w:t>ς</w:t>
      </w:r>
      <w:r>
        <w:rPr>
          <w:rFonts w:ascii="Arial" w:eastAsia="Times New Roman" w:hAnsi="Arial" w:cs="Arial"/>
        </w:rPr>
        <w:t xml:space="preserve"> </w:t>
      </w:r>
      <w:r w:rsidR="0083489E">
        <w:rPr>
          <w:rFonts w:ascii="Arial" w:eastAsia="Times New Roman" w:hAnsi="Arial" w:cs="Arial"/>
        </w:rPr>
        <w:t>Διαχείρισης και Ανάπτυξης Ανθρωπίνου Δυναμικού</w:t>
      </w:r>
      <w:r w:rsidRPr="00D10F9F">
        <w:rPr>
          <w:rFonts w:ascii="Arial" w:eastAsia="Times New Roman" w:hAnsi="Arial" w:cs="Arial"/>
        </w:rPr>
        <w:t xml:space="preserve"> του ΟΚΥπΥ</w:t>
      </w:r>
      <w:r w:rsidR="00AC2B80">
        <w:rPr>
          <w:rFonts w:ascii="Arial" w:eastAsia="Times New Roman" w:hAnsi="Arial" w:cs="Arial"/>
        </w:rPr>
        <w:t xml:space="preserve"> </w:t>
      </w:r>
      <w:r w:rsidR="00AC2B80" w:rsidRPr="00224BE2">
        <w:rPr>
          <w:rFonts w:ascii="Arial" w:eastAsia="Times New Roman" w:hAnsi="Arial" w:cs="Arial"/>
        </w:rPr>
        <w:t>και η αγορά υπηρεσιών θα πραγματοποιείται σύμφωνα με τις εκάστοτε ανάγκες</w:t>
      </w:r>
      <w:r w:rsidRPr="00D10F9F">
        <w:rPr>
          <w:rFonts w:ascii="Arial" w:eastAsia="Times New Roman" w:hAnsi="Arial" w:cs="Arial"/>
        </w:rPr>
        <w:t>.</w:t>
      </w:r>
    </w:p>
    <w:p w14:paraId="358B3535" w14:textId="6B2910AC" w:rsidR="00EE0095" w:rsidRDefault="00EE0095" w:rsidP="00DB3A19">
      <w:pPr>
        <w:spacing w:before="240" w:after="0"/>
        <w:jc w:val="both"/>
        <w:rPr>
          <w:rFonts w:ascii="Arial" w:eastAsia="Times New Roman" w:hAnsi="Arial" w:cs="Arial"/>
          <w:bCs/>
        </w:rPr>
      </w:pPr>
      <w:r w:rsidRPr="00EE0095">
        <w:rPr>
          <w:rFonts w:ascii="Arial" w:eastAsia="Times New Roman" w:hAnsi="Arial" w:cs="Arial"/>
          <w:bCs/>
        </w:rPr>
        <w:t>Σε περίπτωση υποβολής περισσότερων αιτήσεων από τις εκάστοτε ανάγκες</w:t>
      </w:r>
      <w:r w:rsidR="008410DC">
        <w:rPr>
          <w:rFonts w:ascii="Arial" w:eastAsia="Times New Roman" w:hAnsi="Arial" w:cs="Arial"/>
        </w:rPr>
        <w:t>,</w:t>
      </w:r>
      <w:r w:rsidRPr="00EE0095">
        <w:rPr>
          <w:rFonts w:ascii="Arial" w:eastAsia="Times New Roman" w:hAnsi="Arial" w:cs="Arial"/>
          <w:bCs/>
        </w:rPr>
        <w:t xml:space="preserve"> η επιλογή θα γίνεται με την διαδικασία κλήρωσης στην παρουσία των ενδιαφερομένων. </w:t>
      </w:r>
    </w:p>
    <w:p w14:paraId="310108A6" w14:textId="76E11FBB" w:rsidR="00EE0095" w:rsidRPr="00EE0095" w:rsidRDefault="00EE0095" w:rsidP="00DB3A19">
      <w:pPr>
        <w:spacing w:before="240" w:after="0"/>
        <w:jc w:val="both"/>
        <w:rPr>
          <w:rFonts w:ascii="Arial" w:eastAsia="Times New Roman" w:hAnsi="Arial" w:cs="Arial"/>
          <w:bCs/>
        </w:rPr>
      </w:pPr>
      <w:r w:rsidRPr="00EE0095">
        <w:rPr>
          <w:rFonts w:ascii="Arial" w:eastAsia="Times New Roman" w:hAnsi="Arial" w:cs="Arial"/>
          <w:bCs/>
        </w:rPr>
        <w:t>Όταν υφίσταται ανάγκη, θα γίνεται κλήρωση μεταξύ των υποψηφίων που θα βρίσκονται στον κατάλογο, για πλήρωση της θέσης.</w:t>
      </w:r>
    </w:p>
    <w:p w14:paraId="48A2DE07" w14:textId="74FE138C" w:rsidR="00871324" w:rsidRDefault="003F64DF" w:rsidP="00DB3A19">
      <w:pPr>
        <w:spacing w:before="240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Για οποιεσδήποτε διευκρινίσεις ή πληροφορίες π</w:t>
      </w:r>
      <w:r w:rsidR="00871324" w:rsidRPr="00DF658C">
        <w:rPr>
          <w:rFonts w:ascii="Arial" w:hAnsi="Arial" w:cs="Arial"/>
        </w:rPr>
        <w:t xml:space="preserve">αρακαλούνται οι ενδιαφερόμενοι όπως επικοινωνήσουν με </w:t>
      </w:r>
      <w:r w:rsidR="00871324" w:rsidRPr="00D10F9F">
        <w:rPr>
          <w:rFonts w:ascii="Arial" w:hAnsi="Arial" w:cs="Arial"/>
        </w:rPr>
        <w:t>τ</w:t>
      </w:r>
      <w:r w:rsidR="00333889">
        <w:rPr>
          <w:rFonts w:ascii="Arial" w:hAnsi="Arial" w:cs="Arial"/>
        </w:rPr>
        <w:t>ην</w:t>
      </w:r>
      <w:r w:rsidR="00871324" w:rsidRPr="00D10F9F">
        <w:rPr>
          <w:rFonts w:ascii="Arial" w:hAnsi="Arial" w:cs="Arial"/>
        </w:rPr>
        <w:t xml:space="preserve"> </w:t>
      </w:r>
      <w:r w:rsidR="007A04DB" w:rsidRPr="0060379A">
        <w:rPr>
          <w:rFonts w:ascii="Arial" w:hAnsi="Arial" w:cs="Arial"/>
          <w:b/>
          <w:bCs/>
        </w:rPr>
        <w:t xml:space="preserve">κα. </w:t>
      </w:r>
      <w:r w:rsidR="007A04DB">
        <w:rPr>
          <w:rFonts w:ascii="Arial" w:hAnsi="Arial" w:cs="Arial"/>
          <w:b/>
          <w:bCs/>
        </w:rPr>
        <w:t>Άντρη Σταυρίδου</w:t>
      </w:r>
      <w:r w:rsidR="00B53EAC" w:rsidRPr="00D10F9F">
        <w:rPr>
          <w:rFonts w:ascii="Arial" w:hAnsi="Arial" w:cs="Arial"/>
        </w:rPr>
        <w:t>,</w:t>
      </w:r>
      <w:r w:rsidR="00871324" w:rsidRPr="00D10F9F">
        <w:rPr>
          <w:rFonts w:ascii="Arial" w:hAnsi="Arial" w:cs="Arial"/>
        </w:rPr>
        <w:t xml:space="preserve"> </w:t>
      </w:r>
      <w:r w:rsidR="0083489E" w:rsidRPr="0083489E">
        <w:rPr>
          <w:rFonts w:ascii="Arial" w:hAnsi="Arial" w:cs="Arial"/>
        </w:rPr>
        <w:t>Λειτουργός Ανθρώπινου Δυναμικού</w:t>
      </w:r>
      <w:r w:rsidR="00EB5C39">
        <w:rPr>
          <w:rFonts w:ascii="Arial" w:hAnsi="Arial" w:cs="Arial"/>
        </w:rPr>
        <w:t xml:space="preserve"> ΟΚΥπΥ</w:t>
      </w:r>
      <w:r w:rsidR="00871324" w:rsidRPr="00D10F9F">
        <w:rPr>
          <w:rFonts w:ascii="Arial" w:hAnsi="Arial" w:cs="Arial"/>
        </w:rPr>
        <w:t>, στον αριθμό 22</w:t>
      </w:r>
      <w:r w:rsidR="00F17908" w:rsidRPr="00D10F9F">
        <w:rPr>
          <w:rFonts w:ascii="Arial" w:hAnsi="Arial" w:cs="Arial"/>
        </w:rPr>
        <w:t xml:space="preserve"> </w:t>
      </w:r>
      <w:r w:rsidR="00FF1542">
        <w:rPr>
          <w:rFonts w:ascii="Arial" w:hAnsi="Arial" w:cs="Arial"/>
        </w:rPr>
        <w:t>212</w:t>
      </w:r>
      <w:r w:rsidR="005E2CF6" w:rsidRPr="005E2CF6">
        <w:rPr>
          <w:rFonts w:ascii="Arial" w:hAnsi="Arial" w:cs="Arial"/>
        </w:rPr>
        <w:t xml:space="preserve"> </w:t>
      </w:r>
      <w:r w:rsidR="0083489E">
        <w:rPr>
          <w:rFonts w:ascii="Arial" w:hAnsi="Arial" w:cs="Arial"/>
        </w:rPr>
        <w:t>8</w:t>
      </w:r>
      <w:r w:rsidR="007A04DB">
        <w:rPr>
          <w:rFonts w:ascii="Arial" w:hAnsi="Arial" w:cs="Arial"/>
        </w:rPr>
        <w:t>54</w:t>
      </w:r>
      <w:r w:rsidR="00871324" w:rsidRPr="00D10F9F">
        <w:rPr>
          <w:rFonts w:ascii="Arial" w:hAnsi="Arial" w:cs="Arial"/>
        </w:rPr>
        <w:t>.</w:t>
      </w:r>
    </w:p>
    <w:p w14:paraId="7324D759" w14:textId="77777777" w:rsidR="00003067" w:rsidRDefault="00003067" w:rsidP="00DB3A19">
      <w:pPr>
        <w:spacing w:before="240"/>
        <w:jc w:val="both"/>
        <w:rPr>
          <w:rFonts w:ascii="Arial" w:hAnsi="Arial" w:cs="Arial"/>
        </w:rPr>
      </w:pPr>
    </w:p>
    <w:p w14:paraId="1E21D214" w14:textId="296DC4D5" w:rsidR="007A04DB" w:rsidRDefault="007A04DB" w:rsidP="00DB3A19">
      <w:pPr>
        <w:spacing w:before="240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lastRenderedPageBreak/>
        <w:t xml:space="preserve">Η υποβολή των αιτήσεων θα γίνεται μέσω ηλεκτρονικού ταχυδρομείου στην διεύθυνση </w:t>
      </w:r>
      <w:hyperlink r:id="rId9" w:history="1">
        <w:r w:rsidRPr="002B2702">
          <w:rPr>
            <w:rStyle w:val="Hyperlink"/>
            <w:rFonts w:ascii="Arial" w:hAnsi="Arial" w:cs="Arial"/>
            <w:b/>
            <w:lang w:val="en-US"/>
          </w:rPr>
          <w:t>a</w:t>
        </w:r>
        <w:r w:rsidRPr="002B2702">
          <w:rPr>
            <w:rStyle w:val="Hyperlink"/>
            <w:rFonts w:ascii="Arial" w:hAnsi="Arial" w:cs="Arial"/>
            <w:b/>
          </w:rPr>
          <w:t>.</w:t>
        </w:r>
        <w:r w:rsidRPr="002B2702">
          <w:rPr>
            <w:rStyle w:val="Hyperlink"/>
            <w:rFonts w:ascii="Arial" w:hAnsi="Arial" w:cs="Arial"/>
            <w:b/>
            <w:lang w:val="en-US"/>
          </w:rPr>
          <w:t>stavridou</w:t>
        </w:r>
        <w:r w:rsidRPr="002B2702">
          <w:rPr>
            <w:rStyle w:val="Hyperlink"/>
            <w:rFonts w:ascii="Arial" w:hAnsi="Arial" w:cs="Arial"/>
            <w:b/>
          </w:rPr>
          <w:t>@</w:t>
        </w:r>
        <w:r w:rsidRPr="002B2702">
          <w:rPr>
            <w:rStyle w:val="Hyperlink"/>
            <w:rFonts w:ascii="Arial" w:hAnsi="Arial" w:cs="Arial"/>
            <w:b/>
            <w:lang w:val="en-US"/>
          </w:rPr>
          <w:t>shso</w:t>
        </w:r>
        <w:r w:rsidRPr="002B2702">
          <w:rPr>
            <w:rStyle w:val="Hyperlink"/>
            <w:rFonts w:ascii="Arial" w:hAnsi="Arial" w:cs="Arial"/>
            <w:b/>
          </w:rPr>
          <w:t>.</w:t>
        </w:r>
        <w:r w:rsidRPr="002B2702">
          <w:rPr>
            <w:rStyle w:val="Hyperlink"/>
            <w:rFonts w:ascii="Arial" w:hAnsi="Arial" w:cs="Arial"/>
            <w:b/>
            <w:lang w:val="en-US"/>
          </w:rPr>
          <w:t>org</w:t>
        </w:r>
        <w:r w:rsidRPr="002B2702">
          <w:rPr>
            <w:rStyle w:val="Hyperlink"/>
            <w:rFonts w:ascii="Arial" w:hAnsi="Arial" w:cs="Arial"/>
            <w:b/>
          </w:rPr>
          <w:t>.</w:t>
        </w:r>
        <w:r w:rsidRPr="002B2702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Pr="00943FCF">
        <w:rPr>
          <w:rFonts w:ascii="Arial" w:hAnsi="Arial" w:cs="Arial"/>
          <w:color w:val="2F5496" w:themeColor="accent1" w:themeShade="BF"/>
        </w:rPr>
        <w:t xml:space="preserve"> </w:t>
      </w:r>
      <w:r w:rsidRPr="00943FCF">
        <w:rPr>
          <w:rFonts w:ascii="Arial" w:hAnsi="Arial" w:cs="Arial"/>
        </w:rPr>
        <w:t>υ</w:t>
      </w:r>
      <w:r w:rsidRPr="00267599">
        <w:rPr>
          <w:rFonts w:ascii="Arial" w:hAnsi="Arial" w:cs="Arial"/>
        </w:rPr>
        <w:t>ποβάλλοντας</w:t>
      </w:r>
      <w:r>
        <w:rPr>
          <w:rFonts w:ascii="Arial" w:hAnsi="Arial" w:cs="Arial"/>
        </w:rPr>
        <w:t xml:space="preserve"> τα ακόλουθα</w:t>
      </w:r>
      <w:r w:rsidRPr="00670A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14:paraId="128513BF" w14:textId="77777777" w:rsidR="007A04DB" w:rsidRDefault="007A04DB" w:rsidP="00DB3A1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 xml:space="preserve">Έντυπο 1 </w:t>
      </w:r>
      <w:r>
        <w:rPr>
          <w:rFonts w:ascii="Arial" w:hAnsi="Arial" w:cs="Arial"/>
          <w:b/>
          <w:bCs/>
        </w:rPr>
        <w:t>–</w:t>
      </w:r>
      <w:r w:rsidRPr="001F18AF">
        <w:rPr>
          <w:rFonts w:ascii="Arial" w:hAnsi="Arial" w:cs="Arial"/>
          <w:b/>
          <w:bCs/>
        </w:rPr>
        <w:t xml:space="preserve"> Βιογραφικό Σημείωμα</w:t>
      </w:r>
    </w:p>
    <w:p w14:paraId="16534EFF" w14:textId="77777777" w:rsidR="007A04DB" w:rsidRPr="00690AAF" w:rsidRDefault="007A04DB" w:rsidP="00DB3A1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E3412B">
        <w:rPr>
          <w:rFonts w:ascii="Arial" w:hAnsi="Arial" w:cs="Arial"/>
          <w:b/>
          <w:bCs/>
        </w:rPr>
        <w:t xml:space="preserve">Έντυπο 2 </w:t>
      </w:r>
      <w:r>
        <w:rPr>
          <w:rFonts w:ascii="Arial" w:hAnsi="Arial" w:cs="Arial"/>
          <w:b/>
          <w:bCs/>
        </w:rPr>
        <w:t xml:space="preserve">– </w:t>
      </w:r>
      <w:r w:rsidRPr="00E3412B">
        <w:rPr>
          <w:rFonts w:ascii="Arial" w:hAnsi="Arial" w:cs="Arial"/>
          <w:b/>
          <w:bCs/>
        </w:rPr>
        <w:t>Υπεύθυνη Δήλωση</w:t>
      </w:r>
    </w:p>
    <w:p w14:paraId="5240E1C3" w14:textId="354FF0CB" w:rsidR="007A04DB" w:rsidRPr="00A70818" w:rsidRDefault="007A04DB" w:rsidP="00DB3A19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Ό</w:t>
      </w:r>
      <w:r w:rsidRPr="00670A53">
        <w:rPr>
          <w:rFonts w:ascii="Arial" w:hAnsi="Arial" w:cs="Arial"/>
          <w:b/>
          <w:bCs/>
        </w:rPr>
        <w:t>σα πιστοποιητικά/βεβαιώσεις απαιτούνται σύμφωνα με την παράγραφο «</w:t>
      </w:r>
      <w:r w:rsidRPr="00172CF2">
        <w:rPr>
          <w:rFonts w:ascii="Arial" w:hAnsi="Arial" w:cs="Arial"/>
          <w:b/>
          <w:iCs/>
        </w:rPr>
        <w:t>Β. Απαιτούμενα Προσόντα</w:t>
      </w:r>
      <w:r w:rsidRPr="00670A53">
        <w:rPr>
          <w:rFonts w:ascii="Arial" w:hAnsi="Arial" w:cs="Arial"/>
          <w:b/>
          <w:bCs/>
        </w:rPr>
        <w:t>»</w:t>
      </w:r>
    </w:p>
    <w:p w14:paraId="0433A0AF" w14:textId="19226342" w:rsidR="00C237CC" w:rsidRPr="009C1C8A" w:rsidRDefault="00C237CC" w:rsidP="00DB3A19">
      <w:pPr>
        <w:spacing w:before="240" w:after="0"/>
        <w:jc w:val="both"/>
        <w:rPr>
          <w:rFonts w:ascii="Arial" w:eastAsia="Times New Roman" w:hAnsi="Arial" w:cs="Arial"/>
          <w:bCs/>
        </w:rPr>
      </w:pPr>
      <w:r w:rsidRPr="005678AC">
        <w:rPr>
          <w:rFonts w:ascii="Arial" w:eastAsia="Times New Roman" w:hAnsi="Arial" w:cs="Arial"/>
          <w:bCs/>
        </w:rPr>
        <w:t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ΟΚΥπΥ.</w:t>
      </w:r>
    </w:p>
    <w:p w14:paraId="2BEA798C" w14:textId="3436478A" w:rsidR="00C47A4A" w:rsidRPr="00971021" w:rsidRDefault="00C237CC" w:rsidP="00DB3A19">
      <w:pPr>
        <w:spacing w:before="240" w:after="0"/>
        <w:jc w:val="both"/>
        <w:rPr>
          <w:rFonts w:ascii="Arial" w:eastAsia="Times New Roman" w:hAnsi="Arial" w:cs="Arial"/>
          <w:bCs/>
        </w:rPr>
      </w:pPr>
      <w:r w:rsidRPr="00C237CC"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83489E" w:rsidRPr="00E2056C">
        <w:rPr>
          <w:rFonts w:ascii="Arial" w:eastAsia="Times New Roman" w:hAnsi="Arial" w:cs="Arial"/>
          <w:b/>
          <w:highlight w:val="yellow"/>
          <w:u w:val="single"/>
        </w:rPr>
        <w:t>1</w:t>
      </w:r>
      <w:r w:rsidR="00B544CD" w:rsidRPr="00B544CD">
        <w:rPr>
          <w:rFonts w:ascii="Arial" w:eastAsia="Times New Roman" w:hAnsi="Arial" w:cs="Arial"/>
          <w:b/>
          <w:highlight w:val="yellow"/>
          <w:u w:val="single"/>
        </w:rPr>
        <w:t>9</w:t>
      </w:r>
      <w:r w:rsidRPr="00E2056C">
        <w:rPr>
          <w:rFonts w:ascii="Arial" w:eastAsia="Times New Roman" w:hAnsi="Arial" w:cs="Arial"/>
          <w:b/>
          <w:highlight w:val="yellow"/>
          <w:u w:val="single"/>
        </w:rPr>
        <w:t>/</w:t>
      </w:r>
      <w:r w:rsidR="00E2056C" w:rsidRPr="00E2056C">
        <w:rPr>
          <w:rFonts w:ascii="Arial" w:eastAsia="Times New Roman" w:hAnsi="Arial" w:cs="Arial"/>
          <w:b/>
          <w:highlight w:val="yellow"/>
          <w:u w:val="single"/>
        </w:rPr>
        <w:t>01</w:t>
      </w:r>
      <w:r w:rsidRPr="00E2056C">
        <w:rPr>
          <w:rFonts w:ascii="Arial" w:eastAsia="Times New Roman" w:hAnsi="Arial" w:cs="Arial"/>
          <w:b/>
          <w:highlight w:val="yellow"/>
          <w:u w:val="single"/>
        </w:rPr>
        <w:t>/202</w:t>
      </w:r>
      <w:r w:rsidR="00E2056C" w:rsidRPr="00E2056C">
        <w:rPr>
          <w:rFonts w:ascii="Arial" w:eastAsia="Times New Roman" w:hAnsi="Arial" w:cs="Arial"/>
          <w:b/>
          <w:highlight w:val="yellow"/>
          <w:u w:val="single"/>
        </w:rPr>
        <w:t>3</w:t>
      </w:r>
      <w:r w:rsidRPr="0083489E">
        <w:rPr>
          <w:rFonts w:ascii="Arial" w:eastAsia="Times New Roman" w:hAnsi="Arial" w:cs="Arial"/>
          <w:b/>
          <w:u w:val="single"/>
        </w:rPr>
        <w:t xml:space="preserve"> </w:t>
      </w:r>
      <w:r w:rsidR="0083489E" w:rsidRPr="0083489E">
        <w:rPr>
          <w:rFonts w:ascii="Arial" w:eastAsia="Times New Roman" w:hAnsi="Arial" w:cs="Arial"/>
          <w:b/>
          <w:u w:val="single"/>
        </w:rPr>
        <w:t>στις 10:00 π.μ.</w:t>
      </w:r>
      <w:r w:rsidR="0083489E" w:rsidRPr="0083489E">
        <w:rPr>
          <w:rFonts w:ascii="Arial" w:eastAsia="Times New Roman" w:hAnsi="Arial" w:cs="Arial"/>
          <w:b/>
        </w:rPr>
        <w:t xml:space="preserve"> </w:t>
      </w:r>
      <w:r w:rsidRPr="00670A53">
        <w:rPr>
          <w:rFonts w:ascii="Arial" w:eastAsia="Times New Roman" w:hAnsi="Arial" w:cs="Arial"/>
          <w:bCs/>
        </w:rPr>
        <w:t>και μετέπειτα θα πραγματοποιείται ξανά όταν υφίσταται ανάγκη.</w:t>
      </w:r>
    </w:p>
    <w:p w14:paraId="78497311" w14:textId="77777777" w:rsidR="00EE0095" w:rsidRPr="00EE0095" w:rsidRDefault="00EE0095" w:rsidP="00DB3A19">
      <w:pPr>
        <w:spacing w:before="240"/>
        <w:jc w:val="both"/>
        <w:rPr>
          <w:rFonts w:ascii="Arial" w:hAnsi="Arial" w:cs="Arial"/>
          <w:bCs/>
          <w:iCs/>
          <w:u w:val="single"/>
        </w:rPr>
      </w:pPr>
      <w:r w:rsidRPr="00EE0095">
        <w:rPr>
          <w:rFonts w:ascii="Arial" w:hAnsi="Arial" w:cs="Arial"/>
          <w:b/>
          <w:iCs/>
          <w:u w:val="single"/>
        </w:rPr>
        <w:t>Α. Καθήκοντα και ευθύνες</w:t>
      </w:r>
      <w:r w:rsidRPr="00EE0095">
        <w:rPr>
          <w:rFonts w:ascii="Arial" w:hAnsi="Arial" w:cs="Arial"/>
          <w:bCs/>
          <w:iCs/>
          <w:u w:val="single"/>
        </w:rPr>
        <w:t>:</w:t>
      </w:r>
    </w:p>
    <w:p w14:paraId="465C2A67" w14:textId="2574134C" w:rsidR="00C86339" w:rsidRPr="00C86339" w:rsidRDefault="00692866" w:rsidP="00DB3A19">
      <w:pPr>
        <w:pStyle w:val="xl32"/>
        <w:numPr>
          <w:ilvl w:val="0"/>
          <w:numId w:val="31"/>
        </w:numPr>
        <w:pBdr>
          <w:lef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bCs/>
          <w:iCs/>
          <w:sz w:val="22"/>
          <w:szCs w:val="22"/>
          <w:lang w:val="el-GR"/>
        </w:rPr>
      </w:pPr>
      <w:bookmarkStart w:id="3" w:name="_Hlk123813268"/>
      <w:r>
        <w:rPr>
          <w:rFonts w:ascii="Arial" w:hAnsi="Arial" w:cs="Arial"/>
          <w:bCs/>
          <w:iCs/>
          <w:sz w:val="22"/>
          <w:szCs w:val="22"/>
          <w:lang w:val="el-GR"/>
        </w:rPr>
        <w:t>Κ</w:t>
      </w:r>
      <w:r w:rsidR="00C86339" w:rsidRPr="00B930C5">
        <w:rPr>
          <w:rFonts w:ascii="Arial" w:hAnsi="Arial" w:cs="Arial"/>
          <w:bCs/>
          <w:iCs/>
          <w:sz w:val="22"/>
          <w:szCs w:val="22"/>
          <w:lang w:val="el-GR"/>
        </w:rPr>
        <w:t xml:space="preserve">αλύπτει τις </w:t>
      </w:r>
      <w:r w:rsidR="00C86339">
        <w:rPr>
          <w:rFonts w:ascii="Arial" w:hAnsi="Arial" w:cs="Arial"/>
          <w:bCs/>
          <w:iCs/>
          <w:sz w:val="22"/>
          <w:szCs w:val="22"/>
          <w:lang w:val="el-GR"/>
        </w:rPr>
        <w:t>α</w:t>
      </w:r>
      <w:r w:rsidR="00C86339" w:rsidRPr="00B930C5">
        <w:rPr>
          <w:rFonts w:ascii="Arial" w:hAnsi="Arial" w:cs="Arial"/>
          <w:bCs/>
          <w:iCs/>
          <w:sz w:val="22"/>
          <w:szCs w:val="22"/>
          <w:lang w:val="el-GR"/>
        </w:rPr>
        <w:t xml:space="preserve">νάγκες για τα περιστατικά </w:t>
      </w:r>
      <w:r w:rsidR="00C86339">
        <w:rPr>
          <w:rFonts w:ascii="Arial" w:hAnsi="Arial" w:cs="Arial"/>
          <w:bCs/>
          <w:iCs/>
          <w:sz w:val="22"/>
          <w:szCs w:val="22"/>
          <w:lang w:val="el-GR"/>
        </w:rPr>
        <w:t>της Μονάδας Αιμοκάθαρσης του Γ.Ν.</w:t>
      </w:r>
      <w:r w:rsidR="002D61ED" w:rsidRPr="002D61ED">
        <w:rPr>
          <w:rFonts w:ascii="Arial" w:hAnsi="Arial" w:cs="Arial"/>
          <w:bCs/>
          <w:iCs/>
          <w:sz w:val="22"/>
          <w:szCs w:val="22"/>
          <w:lang w:val="el-GR"/>
        </w:rPr>
        <w:t xml:space="preserve"> </w:t>
      </w:r>
      <w:r w:rsidR="00C86339">
        <w:rPr>
          <w:rFonts w:ascii="Arial" w:hAnsi="Arial" w:cs="Arial"/>
          <w:bCs/>
          <w:iCs/>
          <w:sz w:val="22"/>
          <w:szCs w:val="22"/>
          <w:lang w:val="el-GR"/>
        </w:rPr>
        <w:t xml:space="preserve">Αμμοχώστου </w:t>
      </w:r>
      <w:r w:rsidR="00C86339" w:rsidRPr="00B930C5">
        <w:rPr>
          <w:rFonts w:ascii="Arial" w:hAnsi="Arial" w:cs="Arial"/>
          <w:bCs/>
          <w:iCs/>
          <w:sz w:val="22"/>
          <w:szCs w:val="22"/>
          <w:lang w:val="el-GR"/>
        </w:rPr>
        <w:t>κατόπιν συνεννόησης με  τον</w:t>
      </w:r>
      <w:r w:rsidR="00C86339">
        <w:rPr>
          <w:rFonts w:ascii="Arial" w:hAnsi="Arial" w:cs="Arial"/>
          <w:bCs/>
          <w:iCs/>
          <w:sz w:val="22"/>
          <w:szCs w:val="22"/>
          <w:lang w:val="el-GR"/>
        </w:rPr>
        <w:t xml:space="preserve"> Υπεύθυνο της </w:t>
      </w:r>
      <w:r w:rsidR="00C86339" w:rsidRPr="00833547">
        <w:rPr>
          <w:rFonts w:ascii="Arial" w:hAnsi="Arial" w:cs="Arial"/>
          <w:bCs/>
          <w:iCs/>
          <w:sz w:val="22"/>
          <w:szCs w:val="22"/>
          <w:lang w:val="el-GR"/>
        </w:rPr>
        <w:t>Μονάδας</w:t>
      </w:r>
      <w:r w:rsidR="00C86339">
        <w:rPr>
          <w:rFonts w:ascii="Arial" w:hAnsi="Arial" w:cs="Arial"/>
          <w:bCs/>
          <w:iCs/>
          <w:sz w:val="22"/>
          <w:szCs w:val="22"/>
          <w:lang w:val="el-GR"/>
        </w:rPr>
        <w:t>.</w:t>
      </w:r>
    </w:p>
    <w:p w14:paraId="61C2C336" w14:textId="2E499BFF" w:rsidR="00692866" w:rsidRPr="00692866" w:rsidRDefault="00692866" w:rsidP="00DB3A19">
      <w:pPr>
        <w:pStyle w:val="xl32"/>
        <w:numPr>
          <w:ilvl w:val="0"/>
          <w:numId w:val="31"/>
        </w:numPr>
        <w:pBdr>
          <w:lef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bCs/>
          <w:i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Κ</w:t>
      </w:r>
      <w:r w:rsidR="00C86339" w:rsidRPr="00D83AFC">
        <w:rPr>
          <w:rFonts w:ascii="Arial" w:hAnsi="Arial" w:cs="Arial"/>
          <w:bCs/>
          <w:sz w:val="22"/>
          <w:szCs w:val="22"/>
          <w:lang w:val="el-GR"/>
        </w:rPr>
        <w:t xml:space="preserve">αλύπτει τις Ανάγκες Εσωτερικών Ασθενών της </w:t>
      </w:r>
      <w:r w:rsidR="00C86339" w:rsidRPr="00833547">
        <w:rPr>
          <w:rFonts w:ascii="Arial" w:hAnsi="Arial" w:cs="Arial"/>
          <w:bCs/>
          <w:sz w:val="22"/>
          <w:szCs w:val="22"/>
          <w:lang w:val="el-GR"/>
        </w:rPr>
        <w:t>Μονάδας Αιμοκάθαρσης του Γ.Ν.</w:t>
      </w:r>
      <w:r w:rsidR="00C86339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C86339" w:rsidRPr="00833547">
        <w:rPr>
          <w:rFonts w:ascii="Arial" w:hAnsi="Arial" w:cs="Arial"/>
          <w:bCs/>
          <w:sz w:val="22"/>
          <w:szCs w:val="22"/>
          <w:lang w:val="el-GR"/>
        </w:rPr>
        <w:t>Αμμοχώστου</w:t>
      </w:r>
      <w:r w:rsidR="00C86339" w:rsidRPr="00D83AFC">
        <w:rPr>
          <w:rFonts w:ascii="Arial" w:hAnsi="Arial" w:cs="Arial"/>
          <w:bCs/>
          <w:sz w:val="22"/>
          <w:szCs w:val="22"/>
          <w:lang w:val="el-GR"/>
        </w:rPr>
        <w:t xml:space="preserve"> καθώς και των εξωτερικών ιατρείων της.</w:t>
      </w:r>
    </w:p>
    <w:p w14:paraId="5D3BB1D9" w14:textId="77777777" w:rsidR="00692866" w:rsidRPr="00692866" w:rsidRDefault="00692866" w:rsidP="00DB3A19">
      <w:pPr>
        <w:pStyle w:val="xl32"/>
        <w:numPr>
          <w:ilvl w:val="0"/>
          <w:numId w:val="31"/>
        </w:numPr>
        <w:pBdr>
          <w:lef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692866">
        <w:rPr>
          <w:rFonts w:ascii="Arial" w:hAnsi="Arial" w:cs="Arial"/>
          <w:bCs/>
          <w:sz w:val="22"/>
          <w:szCs w:val="22"/>
          <w:lang w:val="el-GR"/>
        </w:rPr>
        <w:t>Τηρεί και υποβάλλει τα απαραίτητα στοιχεία για την εργασία που επιτελεί.</w:t>
      </w:r>
    </w:p>
    <w:p w14:paraId="377AEFEB" w14:textId="77777777" w:rsidR="00692866" w:rsidRDefault="00692866" w:rsidP="00DB3A19">
      <w:pPr>
        <w:pStyle w:val="xl32"/>
        <w:numPr>
          <w:ilvl w:val="0"/>
          <w:numId w:val="31"/>
        </w:numPr>
        <w:pBdr>
          <w:lef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692866">
        <w:rPr>
          <w:rFonts w:ascii="Arial" w:hAnsi="Arial" w:cs="Arial"/>
          <w:bCs/>
          <w:sz w:val="22"/>
          <w:szCs w:val="22"/>
          <w:lang w:val="el-GR"/>
        </w:rPr>
        <w:t>Εκτελεί οποιαδήποτε άλλα σχετικά με την ειδικότητά του καθήκοντα του ανατεθούν.</w:t>
      </w:r>
    </w:p>
    <w:bookmarkEnd w:id="3"/>
    <w:p w14:paraId="3287A96D" w14:textId="2EBD83ED" w:rsidR="00692866" w:rsidRPr="00692866" w:rsidRDefault="00692866" w:rsidP="00692866">
      <w:pPr>
        <w:pStyle w:val="xl32"/>
        <w:pBdr>
          <w:lef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692866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14:paraId="19BEFBC5" w14:textId="74D5360E" w:rsidR="002F6E34" w:rsidRDefault="007C0513" w:rsidP="00DB3A19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2D9AE298" w14:textId="77777777" w:rsidR="00C86339" w:rsidRPr="00915ED1" w:rsidRDefault="00C86339" w:rsidP="00DB3A19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>
        <w:rPr>
          <w:rFonts w:ascii="Arial" w:eastAsia="Times New Roman" w:hAnsi="Arial" w:cs="Arial"/>
          <w:b/>
          <w:bCs/>
        </w:rPr>
        <w:t>450</w:t>
      </w:r>
      <w:r w:rsidRPr="00224D91">
        <w:rPr>
          <w:rFonts w:ascii="Arial" w:eastAsia="Times New Roman" w:hAnsi="Arial" w:cs="Arial"/>
          <w:b/>
          <w:bCs/>
        </w:rPr>
        <w:t>.000,00</w:t>
      </w:r>
      <w:r w:rsidRPr="00224D91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0B6907AC" w14:textId="74AC86DE" w:rsidR="00171FAE" w:rsidRPr="007C0513" w:rsidRDefault="00EE0095" w:rsidP="00DB3A19">
      <w:pPr>
        <w:jc w:val="both"/>
        <w:rPr>
          <w:rFonts w:ascii="Arial" w:hAnsi="Arial" w:cs="Arial"/>
          <w:bCs/>
          <w:iCs/>
        </w:rPr>
      </w:pPr>
      <w:r w:rsidRPr="00EE0095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  <w:bookmarkStart w:id="4" w:name="_Hlk107996320"/>
    </w:p>
    <w:p w14:paraId="380113A4" w14:textId="763FDF5E" w:rsidR="009B7DBA" w:rsidRPr="00211F89" w:rsidRDefault="00211F89" w:rsidP="00DB3A19">
      <w:pPr>
        <w:spacing w:before="240" w:after="0"/>
        <w:jc w:val="both"/>
        <w:rPr>
          <w:rFonts w:ascii="Arial" w:eastAsia="Times New Roman" w:hAnsi="Arial" w:cs="Arial"/>
          <w:b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bookmarkEnd w:id="4"/>
    <w:p w14:paraId="71E0486C" w14:textId="363A50B5" w:rsidR="0059608C" w:rsidRPr="002D61ED" w:rsidRDefault="0059608C" w:rsidP="0059608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Times New Roman" w:hAnsi="Arial" w:cs="Arial"/>
        </w:rPr>
      </w:pPr>
      <w:r w:rsidRPr="002D61ED">
        <w:rPr>
          <w:rFonts w:ascii="Arial" w:eastAsia="Times New Roman" w:hAnsi="Arial" w:cs="Arial"/>
        </w:rPr>
        <w:t>Αντίγραφο Πιστοποιητικού Ειδικότητας Νεφρολ</w:t>
      </w:r>
      <w:r w:rsidR="006F4A35">
        <w:rPr>
          <w:rFonts w:ascii="Arial" w:eastAsia="Times New Roman" w:hAnsi="Arial" w:cs="Arial"/>
        </w:rPr>
        <w:t>ογίας</w:t>
      </w:r>
    </w:p>
    <w:p w14:paraId="444748AD" w14:textId="77777777" w:rsidR="0059608C" w:rsidRPr="002D61ED" w:rsidRDefault="0059608C" w:rsidP="0059608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Times New Roman" w:hAnsi="Arial" w:cs="Arial"/>
        </w:rPr>
      </w:pPr>
      <w:r w:rsidRPr="002D61ED">
        <w:rPr>
          <w:rFonts w:ascii="Arial" w:eastAsia="Times New Roman" w:hAnsi="Arial" w:cs="Arial"/>
        </w:rPr>
        <w:t>Άδεια ασκήσεως ιατρικού επαγγέλματος σε ισχύ για το τρέχων έτος από τον Παγκύπριο Ιατρικό Σύλλογο.</w:t>
      </w:r>
    </w:p>
    <w:p w14:paraId="7DBBEEFC" w14:textId="77777777" w:rsidR="0059608C" w:rsidRPr="00A70818" w:rsidRDefault="0059608C" w:rsidP="0059608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Times New Roman" w:hAnsi="Arial" w:cs="Arial"/>
        </w:rPr>
      </w:pPr>
      <w:r w:rsidRPr="002D61ED">
        <w:rPr>
          <w:rFonts w:ascii="Arial" w:eastAsia="Times New Roman" w:hAnsi="Arial" w:cs="Arial"/>
        </w:rPr>
        <w:t>Απόδειξη αίτησης εγγραφής στο σύστημα του Γε.Σ.Υ σύμφωνα με το ΚΔΠ 132/2019</w:t>
      </w:r>
    </w:p>
    <w:p w14:paraId="0051C3D6" w14:textId="13BFD23E" w:rsidR="00171FAE" w:rsidRDefault="00971021" w:rsidP="00DB3A19">
      <w:pPr>
        <w:pStyle w:val="NormalWeb"/>
        <w:numPr>
          <w:ilvl w:val="0"/>
          <w:numId w:val="37"/>
        </w:numPr>
        <w:spacing w:before="120" w:after="120" w:line="276" w:lineRule="auto"/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Πολύ καλή γνώση της ελληνικής γλώσσας και καλή γνώση της αγγλικής ή της γαλλικής ή της γερμανικής γλώσσας</w:t>
      </w:r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. Η πολύ καλή γνώση της Ελληνικής και καλή γνώση της Αγγλικής ή της Γαλλικής ή της Γερμανικής γλώσσας στο απαιτούμενο επίπεδο, θα πρέπει να τεκμηριώνεται από τους υποψηφίους μέχρι την ημερομηνία </w:t>
      </w:r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lastRenderedPageBreak/>
        <w:t>λήξης της υποβολής των αιτήσεων. Κατάλογος των αποδεκτών για σκοπούς της πλήρωσης της παρούσας θέσης «Τεκμήριων Γνώσης Γλωσσών» υπάρχει αναρτημένος στην ιστοσελίδα της Επιτροπής Δημόσιας Υπηρεσίας (</w:t>
      </w:r>
      <w:hyperlink r:id="rId10" w:history="1">
        <w:r w:rsidRPr="00CC2388">
          <w:rPr>
            <w:rStyle w:val="Hyperlink"/>
            <w:rFonts w:ascii="Arial" w:eastAsiaTheme="minorEastAsia" w:hAnsi="Arial" w:cs="Arial"/>
            <w:bCs/>
            <w:iCs/>
            <w:sz w:val="22"/>
            <w:szCs w:val="22"/>
            <w:lang w:val="el-GR" w:eastAsia="el-GR"/>
          </w:rPr>
          <w:t>www.psc.gov.cy</w:t>
        </w:r>
      </w:hyperlink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).</w:t>
      </w:r>
    </w:p>
    <w:p w14:paraId="1D73B9B1" w14:textId="77777777" w:rsidR="00DB3A19" w:rsidRDefault="00DB3A19" w:rsidP="00DB3A19">
      <w:pPr>
        <w:pStyle w:val="NormalWeb"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FF30FC4" w14:textId="62F30427" w:rsidR="00971021" w:rsidRPr="00971021" w:rsidRDefault="00971021" w:rsidP="00DB3A19">
      <w:pPr>
        <w:pStyle w:val="NormalWeb"/>
        <w:spacing w:before="120" w:after="120" w:line="276" w:lineRule="auto"/>
        <w:jc w:val="both"/>
        <w:rPr>
          <w:rFonts w:ascii="Arial" w:eastAsiaTheme="minorEastAsia" w:hAnsi="Arial" w:cs="Arial"/>
          <w:bCs/>
          <w:iCs/>
          <w:sz w:val="20"/>
          <w:szCs w:val="20"/>
          <w:lang w:val="el-GR" w:eastAsia="el-GR"/>
        </w:rPr>
      </w:pPr>
      <w:r w:rsidRPr="00971021">
        <w:rPr>
          <w:rFonts w:ascii="Arial" w:hAnsi="Arial" w:cs="Arial"/>
          <w:b/>
          <w:bCs/>
          <w:sz w:val="22"/>
          <w:szCs w:val="22"/>
          <w:lang w:val="el-GR"/>
        </w:rPr>
        <w:t>Οι ενδιαφερόμενοι θα</w:t>
      </w:r>
      <w:r w:rsidRPr="00971021">
        <w:rPr>
          <w:rFonts w:ascii="Arial" w:hAnsi="Arial" w:cs="Arial"/>
          <w:sz w:val="22"/>
          <w:szCs w:val="22"/>
          <w:lang w:val="el-GR"/>
        </w:rPr>
        <w:t xml:space="preserve"> </w:t>
      </w:r>
      <w:r w:rsidRPr="00971021">
        <w:rPr>
          <w:rFonts w:ascii="Arial" w:hAnsi="Arial" w:cs="Arial"/>
          <w:b/>
          <w:bCs/>
          <w:sz w:val="22"/>
          <w:szCs w:val="22"/>
          <w:lang w:val="el-GR"/>
        </w:rPr>
        <w:t>πρέπει να επισυνάψουν με την υποβολή αίτησης εκδήλωσης ενδιαφέροντος αποδεικτικά στοιχεία/ πιστοποιητικά/ βεβαιώσεις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για τα παραπάνω</w:t>
      </w:r>
      <w:r w:rsidR="006F4A35" w:rsidRPr="006F4A35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6F4A35">
        <w:rPr>
          <w:rFonts w:ascii="Arial" w:hAnsi="Arial" w:cs="Arial"/>
          <w:b/>
          <w:bCs/>
          <w:sz w:val="22"/>
          <w:szCs w:val="22"/>
          <w:lang w:val="el-GR"/>
        </w:rPr>
        <w:t>απαιτούμενα προσόντα</w:t>
      </w:r>
      <w:r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14:paraId="15B133D4" w14:textId="7BA78BEC" w:rsidR="00A32F7E" w:rsidRDefault="00A32F7E" w:rsidP="00DB3A19">
      <w:pPr>
        <w:pBdr>
          <w:bottom w:val="single" w:sz="12" w:space="1" w:color="auto"/>
        </w:pBdr>
        <w:spacing w:after="0"/>
        <w:ind w:left="360"/>
        <w:jc w:val="both"/>
        <w:rPr>
          <w:rFonts w:ascii="Arial" w:eastAsia="Times New Roman" w:hAnsi="Arial" w:cs="Arial"/>
        </w:rPr>
      </w:pPr>
    </w:p>
    <w:p w14:paraId="65AFC7A8" w14:textId="77777777" w:rsidR="00DB3A19" w:rsidRDefault="00DB3A19" w:rsidP="00DB3A19">
      <w:pPr>
        <w:pBdr>
          <w:bottom w:val="single" w:sz="12" w:space="1" w:color="auto"/>
        </w:pBdr>
        <w:spacing w:after="0"/>
        <w:ind w:left="360"/>
        <w:jc w:val="both"/>
        <w:rPr>
          <w:rFonts w:ascii="Arial" w:eastAsia="Times New Roman" w:hAnsi="Arial" w:cs="Arial"/>
        </w:rPr>
      </w:pPr>
    </w:p>
    <w:p w14:paraId="4C7F673F" w14:textId="77777777" w:rsidR="00971021" w:rsidRPr="00971021" w:rsidRDefault="00971021" w:rsidP="00DB3A19">
      <w:pPr>
        <w:spacing w:after="0"/>
        <w:jc w:val="both"/>
        <w:rPr>
          <w:rFonts w:ascii="Arial" w:hAnsi="Arial" w:cs="Arial"/>
          <w:b/>
          <w:iCs/>
          <w:u w:val="single"/>
        </w:rPr>
      </w:pPr>
    </w:p>
    <w:p w14:paraId="69F4D1F7" w14:textId="4A1E136C" w:rsidR="00710718" w:rsidRPr="00971021" w:rsidRDefault="00971021" w:rsidP="00DB3A19">
      <w:pPr>
        <w:spacing w:after="120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971021">
        <w:rPr>
          <w:rFonts w:ascii="Arial" w:hAnsi="Arial" w:cs="Arial"/>
          <w:b/>
          <w:iCs/>
        </w:rPr>
        <w:t>Αιτήσεις από ενδιαφερόμενους που έχουν συμπληρώσει πέραν των 24 μηνών εργασίας στο σύνολο με αγορά υπηρεσιών, θα απορρίπτονται.</w:t>
      </w:r>
    </w:p>
    <w:p w14:paraId="42A9E71E" w14:textId="77777777" w:rsidR="006F4A35" w:rsidRDefault="006F4A35" w:rsidP="006F4A35">
      <w:pPr>
        <w:spacing w:before="240" w:after="0"/>
        <w:jc w:val="both"/>
        <w:rPr>
          <w:rFonts w:ascii="Arial" w:hAnsi="Arial" w:cs="Arial"/>
          <w:bCs/>
          <w:iCs/>
        </w:rPr>
      </w:pPr>
      <w:r w:rsidRPr="00D57822">
        <w:rPr>
          <w:rFonts w:ascii="Arial" w:hAnsi="Arial" w:cs="Arial"/>
          <w:bCs/>
          <w:iCs/>
        </w:rPr>
        <w:t>Ιατρικοί Λειτουργοί οι οποίοι ήδη υπηρετούν στον ΟΚΥπΥ μέσω αγοράς υπηρεσιών</w:t>
      </w:r>
      <w:r w:rsidRPr="008400F9">
        <w:t xml:space="preserve"> </w:t>
      </w:r>
      <w:r w:rsidRPr="00D57822">
        <w:rPr>
          <w:rFonts w:ascii="Arial" w:hAnsi="Arial" w:cs="Arial"/>
          <w:bCs/>
          <w:iCs/>
        </w:rPr>
        <w:t>δεν μπορούν να αιτηθούν</w:t>
      </w:r>
      <w:r>
        <w:rPr>
          <w:rFonts w:ascii="Arial" w:hAnsi="Arial" w:cs="Arial"/>
          <w:bCs/>
          <w:iCs/>
        </w:rPr>
        <w:t>, εκτός</w:t>
      </w:r>
      <w:r w:rsidRPr="00E932FE">
        <w:rPr>
          <w:rFonts w:ascii="Arial" w:hAnsi="Arial" w:cs="Arial"/>
          <w:bCs/>
          <w:iCs/>
        </w:rPr>
        <w:t xml:space="preserve"> αν ήδη προσφέρουν τις υπηρεσίες τους για κάλυψη των συγκεκριμένων αναγκών</w:t>
      </w:r>
      <w:r w:rsidRPr="00D57822">
        <w:rPr>
          <w:rFonts w:ascii="Arial" w:hAnsi="Arial" w:cs="Arial"/>
          <w:bCs/>
          <w:iCs/>
        </w:rPr>
        <w:t xml:space="preserve">. </w:t>
      </w:r>
    </w:p>
    <w:p w14:paraId="0B144F21" w14:textId="77777777" w:rsidR="006F4A35" w:rsidRPr="003C083A" w:rsidRDefault="006F4A35" w:rsidP="006F4A35">
      <w:pPr>
        <w:spacing w:after="0"/>
        <w:jc w:val="both"/>
        <w:rPr>
          <w:rFonts w:ascii="Arial" w:hAnsi="Arial" w:cs="Arial"/>
          <w:bCs/>
          <w:iCs/>
        </w:rPr>
      </w:pPr>
    </w:p>
    <w:p w14:paraId="252C67AD" w14:textId="77777777" w:rsidR="006F4A35" w:rsidRPr="00D57822" w:rsidRDefault="006F4A35" w:rsidP="006F4A35">
      <w:pPr>
        <w:spacing w:after="0"/>
        <w:jc w:val="both"/>
        <w:rPr>
          <w:rFonts w:ascii="Arial" w:hAnsi="Arial" w:cs="Arial"/>
          <w:bCs/>
          <w:iCs/>
        </w:rPr>
      </w:pPr>
      <w:r w:rsidRPr="00D57822">
        <w:rPr>
          <w:rFonts w:ascii="Arial" w:hAnsi="Arial" w:cs="Arial"/>
          <w:bCs/>
          <w:iCs/>
        </w:rPr>
        <w:t xml:space="preserve">Ιατρικοί Λειτουργοί οι οποίοι υπηρετούν στον ΟΚΥπΥ, είτε μέσω συμβολαίου είτε μέσω αποσπάσεώς τους από το Υπουργείο Υγείας θα μπορέσουν να ξεκινήσουν την σύμβαση αγοράς υπηρεσιών μετά την </w:t>
      </w:r>
      <w:r>
        <w:rPr>
          <w:rFonts w:ascii="Arial" w:hAnsi="Arial" w:cs="Arial"/>
          <w:bCs/>
          <w:iCs/>
        </w:rPr>
        <w:t xml:space="preserve">επίσημη </w:t>
      </w:r>
      <w:r w:rsidRPr="00D57822">
        <w:rPr>
          <w:rFonts w:ascii="Arial" w:hAnsi="Arial" w:cs="Arial"/>
          <w:bCs/>
          <w:iCs/>
        </w:rPr>
        <w:t>αποχώρηση ή αφυπηρέτησή τους από τον ΟΚΥπΥ.</w:t>
      </w:r>
    </w:p>
    <w:p w14:paraId="46671D1A" w14:textId="77777777" w:rsidR="00710718" w:rsidRDefault="00710718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5BAF7A3" w14:textId="63BDCD93" w:rsidR="00710718" w:rsidRDefault="00710718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3845EAB" w14:textId="08306692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3DB951A" w14:textId="59F3EAC6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D829015" w14:textId="14DE73E3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510817D" w14:textId="554470D3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DA93561" w14:textId="1F71A534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5DB82FF" w14:textId="313D58F0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989C309" w14:textId="550BED8F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5A5771E" w14:textId="77D79083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3CFF0E5" w14:textId="7B594C0B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3FB9C3C" w14:textId="77777777" w:rsidR="00DB3A19" w:rsidRDefault="00DB3A19" w:rsidP="00DB3A19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47FBD7C1" w14:textId="4743F906" w:rsidR="00710718" w:rsidRDefault="00710718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5B532A0" w14:textId="6363D6A0" w:rsidR="00A97C6D" w:rsidRDefault="00A97C6D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82DA24D" w14:textId="59B82635" w:rsidR="00A97C6D" w:rsidRDefault="00A97C6D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89EAEFA" w14:textId="05BEA3DD" w:rsidR="00A97C6D" w:rsidRDefault="00A97C6D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DA0F9C6" w14:textId="77777777" w:rsidR="00EC4508" w:rsidRDefault="00EC4508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2C77E9E" w14:textId="20BB2EB7" w:rsidR="00E92BD7" w:rsidRDefault="00EB3F92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DF658C">
        <w:rPr>
          <w:rFonts w:ascii="Arial" w:eastAsia="Times New Roman" w:hAnsi="Arial" w:cs="Arial"/>
          <w:b/>
          <w:u w:val="single"/>
          <w:lang w:eastAsia="en-US"/>
        </w:rPr>
        <w:lastRenderedPageBreak/>
        <w:t xml:space="preserve">ΕΝΤΥΠΟ </w:t>
      </w:r>
      <w:r w:rsidRPr="0041584E">
        <w:rPr>
          <w:rFonts w:ascii="Arial" w:eastAsia="Times New Roman" w:hAnsi="Arial" w:cs="Arial"/>
          <w:b/>
          <w:u w:val="single"/>
          <w:lang w:eastAsia="en-US"/>
        </w:rPr>
        <w:t>1</w:t>
      </w:r>
      <w:r w:rsidR="0041584E" w:rsidRPr="00DC1E81">
        <w:rPr>
          <w:rFonts w:ascii="Arial" w:eastAsia="Times New Roman" w:hAnsi="Arial" w:cs="Arial"/>
          <w:b/>
          <w:u w:val="single"/>
          <w:lang w:eastAsia="en-US"/>
        </w:rPr>
        <w:t xml:space="preserve"> </w:t>
      </w:r>
    </w:p>
    <w:p w14:paraId="32DBA385" w14:textId="3CC7A9BD" w:rsidR="00EB3F92" w:rsidRDefault="00EB3F92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41584E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1A070C3A" w14:textId="77777777" w:rsidR="004C0BC5" w:rsidRPr="004C0BC5" w:rsidRDefault="004C0BC5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0BC5" w:rsidRPr="00EB3F92" w14:paraId="0FA4E202" w14:textId="77777777" w:rsidTr="00704CFD">
        <w:tc>
          <w:tcPr>
            <w:tcW w:w="3960" w:type="dxa"/>
            <w:shd w:val="clear" w:color="auto" w:fill="auto"/>
          </w:tcPr>
          <w:p w14:paraId="1E4BCD9D" w14:textId="402E6A11" w:rsidR="006F4A35" w:rsidRPr="006F4A35" w:rsidRDefault="004C0BC5" w:rsidP="006F4A35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Τηλ. Επικοινωνίας</w:t>
            </w:r>
            <w:r w:rsidRPr="006F4A35">
              <w:rPr>
                <w:rFonts w:ascii="Arial" w:eastAsia="Times New Roman" w:hAnsi="Arial" w:cs="Arial"/>
                <w:b/>
                <w:lang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5D1BD41A" w14:textId="77777777" w:rsidR="004C0BC5" w:rsidRPr="00EB3F92" w:rsidRDefault="004C0BC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F4A35" w:rsidRPr="00EB3F92" w14:paraId="16F4979D" w14:textId="77777777" w:rsidTr="00704CFD">
        <w:tc>
          <w:tcPr>
            <w:tcW w:w="3960" w:type="dxa"/>
            <w:shd w:val="clear" w:color="auto" w:fill="auto"/>
          </w:tcPr>
          <w:p w14:paraId="16D9EAEF" w14:textId="1DCF2D35" w:rsidR="006F4A35" w:rsidRDefault="006F4A35" w:rsidP="006F4A35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41167E35" w14:textId="77777777" w:rsidR="006F4A35" w:rsidRPr="00EB3F92" w:rsidRDefault="006F4A3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3F5686B2" w:rsidR="00EB3F92" w:rsidRPr="00EB3F92" w:rsidRDefault="00EB3F92" w:rsidP="00B51C8D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90" w:right="252" w:hanging="43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  <w:r w:rsidR="006F4A35">
        <w:rPr>
          <w:rFonts w:ascii="Arial" w:eastAsia="Times New Roman" w:hAnsi="Arial" w:cs="Arial"/>
          <w:b/>
          <w:lang w:eastAsia="en-US"/>
        </w:rPr>
        <w:br/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1C0126FE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κλπ.)</w:t>
      </w:r>
    </w:p>
    <w:p w14:paraId="7341A886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lastRenderedPageBreak/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EC87B89" w14:textId="4EB54630" w:rsidR="00EB3F92" w:rsidRPr="009E7562" w:rsidRDefault="00EB3F92" w:rsidP="009E756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5C3811BB" w14:textId="1B5273F6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076"/>
        <w:gridCol w:w="1152"/>
        <w:gridCol w:w="2025"/>
        <w:gridCol w:w="2473"/>
      </w:tblGrid>
      <w:tr w:rsidR="00EB3F92" w:rsidRPr="00EB3F92" w14:paraId="620EA9CC" w14:textId="77777777" w:rsidTr="00704CFD">
        <w:trPr>
          <w:cantSplit/>
          <w:trHeight w:val="340"/>
          <w:jc w:val="center"/>
        </w:trPr>
        <w:tc>
          <w:tcPr>
            <w:tcW w:w="2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24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704CFD">
        <w:trPr>
          <w:cantSplit/>
          <w:trHeight w:val="340"/>
          <w:jc w:val="center"/>
        </w:trPr>
        <w:tc>
          <w:tcPr>
            <w:tcW w:w="2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704CFD">
        <w:trPr>
          <w:trHeight w:val="454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69810BE1" w14:textId="77777777" w:rsidR="00EB3F92" w:rsidRPr="00EB3F92" w:rsidRDefault="00EB3F92" w:rsidP="00EB3F92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35D8FE97" w14:textId="7538022A" w:rsidR="00615345" w:rsidRDefault="00615345" w:rsidP="00615345">
      <w:pPr>
        <w:jc w:val="center"/>
        <w:rPr>
          <w:rFonts w:ascii="Arial" w:hAnsi="Arial" w:cs="Arial"/>
        </w:rPr>
      </w:pPr>
    </w:p>
    <w:p w14:paraId="00B7F0B6" w14:textId="2B9A1584" w:rsidR="0025276B" w:rsidRDefault="0025276B" w:rsidP="00615345">
      <w:pPr>
        <w:jc w:val="center"/>
        <w:rPr>
          <w:rFonts w:ascii="Arial" w:hAnsi="Arial" w:cs="Arial"/>
        </w:rPr>
      </w:pPr>
    </w:p>
    <w:p w14:paraId="1012D961" w14:textId="72B64E22" w:rsidR="008832B9" w:rsidRDefault="008832B9" w:rsidP="008B37C3">
      <w:pPr>
        <w:rPr>
          <w:rFonts w:ascii="Arial" w:hAnsi="Arial" w:cs="Arial"/>
        </w:rPr>
      </w:pPr>
    </w:p>
    <w:p w14:paraId="56E057C6" w14:textId="779436A5" w:rsidR="00A927E4" w:rsidRDefault="00A927E4" w:rsidP="008B37C3">
      <w:pPr>
        <w:rPr>
          <w:rFonts w:ascii="Arial" w:hAnsi="Arial" w:cs="Arial"/>
        </w:rPr>
      </w:pPr>
    </w:p>
    <w:p w14:paraId="0C01517B" w14:textId="3894CE0F" w:rsidR="00A927E4" w:rsidRDefault="00A927E4" w:rsidP="008B37C3">
      <w:pPr>
        <w:rPr>
          <w:rFonts w:ascii="Arial" w:hAnsi="Arial" w:cs="Arial"/>
        </w:rPr>
      </w:pPr>
    </w:p>
    <w:p w14:paraId="3FB1E878" w14:textId="1D763599" w:rsidR="00A927E4" w:rsidRDefault="00A927E4" w:rsidP="008B37C3">
      <w:pPr>
        <w:rPr>
          <w:rFonts w:ascii="Arial" w:hAnsi="Arial" w:cs="Arial"/>
        </w:rPr>
      </w:pPr>
    </w:p>
    <w:p w14:paraId="5AF2E19B" w14:textId="501A7CAD" w:rsidR="00A927E4" w:rsidRDefault="00A927E4" w:rsidP="008B37C3">
      <w:pPr>
        <w:rPr>
          <w:rFonts w:ascii="Arial" w:hAnsi="Arial" w:cs="Arial"/>
        </w:rPr>
      </w:pPr>
    </w:p>
    <w:p w14:paraId="232DD9E2" w14:textId="7659EC80" w:rsidR="00A927E4" w:rsidRDefault="00A927E4" w:rsidP="008B37C3">
      <w:pPr>
        <w:rPr>
          <w:rFonts w:ascii="Arial" w:hAnsi="Arial" w:cs="Arial"/>
        </w:rPr>
      </w:pPr>
    </w:p>
    <w:p w14:paraId="72D2E3CE" w14:textId="7CE0E838" w:rsidR="00A927E4" w:rsidRDefault="00A927E4" w:rsidP="008B37C3">
      <w:pPr>
        <w:rPr>
          <w:rFonts w:ascii="Arial" w:hAnsi="Arial" w:cs="Arial"/>
        </w:rPr>
      </w:pPr>
    </w:p>
    <w:p w14:paraId="075A6783" w14:textId="77777777" w:rsidR="00A927E4" w:rsidRDefault="00A927E4" w:rsidP="008B37C3">
      <w:pPr>
        <w:rPr>
          <w:rFonts w:ascii="Arial" w:hAnsi="Arial" w:cs="Arial"/>
        </w:rPr>
      </w:pPr>
    </w:p>
    <w:p w14:paraId="7768E63C" w14:textId="77777777" w:rsidR="008832B9" w:rsidRDefault="008832B9" w:rsidP="00A927E4">
      <w:pPr>
        <w:keepNext/>
        <w:tabs>
          <w:tab w:val="left" w:pos="720"/>
        </w:tabs>
        <w:spacing w:line="360" w:lineRule="auto"/>
        <w:contextualSpacing/>
        <w:jc w:val="center"/>
        <w:outlineLvl w:val="0"/>
        <w:rPr>
          <w:rFonts w:ascii="Arial" w:hAnsi="Arial" w:cs="Arial"/>
          <w:b/>
          <w:bCs/>
          <w:u w:val="single"/>
        </w:rPr>
      </w:pPr>
      <w:bookmarkStart w:id="5" w:name="_Toc528234207"/>
      <w:r w:rsidRPr="008832B9">
        <w:rPr>
          <w:rFonts w:ascii="Arial" w:hAnsi="Arial" w:cs="Arial"/>
          <w:b/>
          <w:bCs/>
          <w:u w:val="single"/>
        </w:rPr>
        <w:lastRenderedPageBreak/>
        <w:t xml:space="preserve">ΕΝΤΥΠΟ </w:t>
      </w:r>
      <w:r>
        <w:rPr>
          <w:rFonts w:ascii="Arial" w:hAnsi="Arial" w:cs="Arial"/>
          <w:b/>
          <w:bCs/>
          <w:u w:val="single"/>
        </w:rPr>
        <w:t>2</w:t>
      </w:r>
    </w:p>
    <w:bookmarkEnd w:id="5"/>
    <w:p w14:paraId="5A5C855A" w14:textId="406B62B3" w:rsidR="008B37C3" w:rsidRPr="004A5602" w:rsidRDefault="008B37C3" w:rsidP="00A927E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A5602">
        <w:rPr>
          <w:rFonts w:ascii="Arial" w:hAnsi="Arial" w:cs="Arial"/>
          <w:b/>
          <w:u w:val="single"/>
        </w:rPr>
        <w:t>Υ</w:t>
      </w:r>
      <w:r w:rsidR="00A927E4">
        <w:rPr>
          <w:rFonts w:ascii="Arial" w:hAnsi="Arial" w:cs="Arial"/>
          <w:b/>
          <w:u w:val="single"/>
        </w:rPr>
        <w:t>ΠΕΥΘΥΝΗ ΔΗΛΩΣΗ</w:t>
      </w:r>
    </w:p>
    <w:p w14:paraId="2A74B94B" w14:textId="3B683F5E" w:rsidR="008B37C3" w:rsidRPr="004A5602" w:rsidRDefault="008B37C3" w:rsidP="008B37C3">
      <w:pPr>
        <w:ind w:left="-567" w:right="-908"/>
        <w:rPr>
          <w:rFonts w:ascii="Arial" w:hAnsi="Arial" w:cs="Arial"/>
          <w:b/>
          <w:bCs/>
        </w:rPr>
      </w:pPr>
      <w:r w:rsidRPr="004A5602">
        <w:rPr>
          <w:rFonts w:ascii="Arial" w:hAnsi="Arial" w:cs="Arial"/>
          <w:b/>
          <w:bCs/>
        </w:rPr>
        <w:t xml:space="preserve">Προς </w:t>
      </w:r>
      <w:r w:rsidR="00F307FE">
        <w:rPr>
          <w:rFonts w:ascii="Arial" w:hAnsi="Arial" w:cs="Arial"/>
          <w:b/>
          <w:bCs/>
        </w:rPr>
        <w:t xml:space="preserve"> </w:t>
      </w:r>
      <w:r w:rsidRPr="004A5602">
        <w:rPr>
          <w:rFonts w:ascii="Arial" w:hAnsi="Arial" w:cs="Arial"/>
          <w:b/>
          <w:bCs/>
        </w:rPr>
        <w:t>Οργανισμό Κρατικών Υπηρεσιών Υγείας (ΟΚΥπΥ)</w:t>
      </w:r>
    </w:p>
    <w:p w14:paraId="5AF545CA" w14:textId="77777777" w:rsidR="008B37C3" w:rsidRPr="004A5602" w:rsidRDefault="008B37C3" w:rsidP="008B37C3">
      <w:pPr>
        <w:spacing w:line="480" w:lineRule="auto"/>
        <w:ind w:left="-567" w:right="-908"/>
        <w:rPr>
          <w:rFonts w:ascii="Arial" w:hAnsi="Arial" w:cs="Arial"/>
        </w:rPr>
      </w:pPr>
      <w:r w:rsidRPr="004A5602">
        <w:rPr>
          <w:rFonts w:ascii="Arial" w:hAnsi="Arial" w:cs="Arial"/>
        </w:rPr>
        <w:t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ΟΚΥπΥ μέχρι σήμερα συνολικά για ………………………………….. μήνες:</w:t>
      </w:r>
    </w:p>
    <w:tbl>
      <w:tblPr>
        <w:tblStyle w:val="TableGrid"/>
        <w:tblW w:w="9781" w:type="dxa"/>
        <w:tblInd w:w="-310" w:type="dxa"/>
        <w:tblLook w:val="04A0" w:firstRow="1" w:lastRow="0" w:firstColumn="1" w:lastColumn="0" w:noHBand="0" w:noVBand="1"/>
      </w:tblPr>
      <w:tblGrid>
        <w:gridCol w:w="595"/>
        <w:gridCol w:w="2744"/>
        <w:gridCol w:w="3615"/>
        <w:gridCol w:w="1414"/>
        <w:gridCol w:w="1413"/>
      </w:tblGrid>
      <w:tr w:rsidR="008B37C3" w:rsidRPr="004A5602" w14:paraId="0838496C" w14:textId="77777777" w:rsidTr="00F307FE"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E834488" w14:textId="77777777" w:rsidR="008B37C3" w:rsidRPr="004A5602" w:rsidRDefault="008B37C3" w:rsidP="009F5D2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5CE8C955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Θέση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98096FF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Οργανισμός &amp; Τμήμα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52D9BAB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Από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B9993B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Μέχρι</w:t>
            </w:r>
          </w:p>
        </w:tc>
      </w:tr>
      <w:tr w:rsidR="008B37C3" w:rsidRPr="004A5602" w14:paraId="317C9BC6" w14:textId="77777777" w:rsidTr="00F307FE">
        <w:tc>
          <w:tcPr>
            <w:tcW w:w="595" w:type="dxa"/>
            <w:vAlign w:val="center"/>
          </w:tcPr>
          <w:p w14:paraId="726577AB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44" w:type="dxa"/>
            <w:vAlign w:val="center"/>
          </w:tcPr>
          <w:p w14:paraId="39ACC73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3464738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0CB20D38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25B1CFC6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411BA7B6" w14:textId="77777777" w:rsidTr="00F307FE">
        <w:tc>
          <w:tcPr>
            <w:tcW w:w="595" w:type="dxa"/>
            <w:vAlign w:val="center"/>
          </w:tcPr>
          <w:p w14:paraId="1470C14A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44" w:type="dxa"/>
            <w:vAlign w:val="center"/>
          </w:tcPr>
          <w:p w14:paraId="44B3FCDD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47F880F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2378D6BB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6DD28A9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7506D225" w14:textId="77777777" w:rsidTr="00F307FE">
        <w:tc>
          <w:tcPr>
            <w:tcW w:w="595" w:type="dxa"/>
            <w:vAlign w:val="center"/>
          </w:tcPr>
          <w:p w14:paraId="5CFDB779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44" w:type="dxa"/>
            <w:vAlign w:val="center"/>
          </w:tcPr>
          <w:p w14:paraId="0C748C4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6E373CA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81F25A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DF4D7C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5B7D48A4" w14:textId="77777777" w:rsidTr="00F307FE">
        <w:tc>
          <w:tcPr>
            <w:tcW w:w="595" w:type="dxa"/>
            <w:vAlign w:val="center"/>
          </w:tcPr>
          <w:p w14:paraId="21B8C204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44" w:type="dxa"/>
            <w:vAlign w:val="center"/>
          </w:tcPr>
          <w:p w14:paraId="47F7CE92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08BC9CF2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6DDA49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400002E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7429935B" w14:textId="77777777" w:rsidTr="00F307FE">
        <w:tc>
          <w:tcPr>
            <w:tcW w:w="595" w:type="dxa"/>
            <w:vAlign w:val="center"/>
          </w:tcPr>
          <w:p w14:paraId="70588FCB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44" w:type="dxa"/>
            <w:vAlign w:val="center"/>
          </w:tcPr>
          <w:p w14:paraId="1091653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34E5D729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707C1F5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64CBA944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280860BF" w14:textId="77777777" w:rsidTr="00F307FE">
        <w:tc>
          <w:tcPr>
            <w:tcW w:w="595" w:type="dxa"/>
            <w:vAlign w:val="center"/>
          </w:tcPr>
          <w:p w14:paraId="7A06FB59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44" w:type="dxa"/>
            <w:vAlign w:val="center"/>
          </w:tcPr>
          <w:p w14:paraId="78E577B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162FC251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13E4E81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0E5683BB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1830D42D" w14:textId="77777777" w:rsidTr="00F307FE">
        <w:tc>
          <w:tcPr>
            <w:tcW w:w="595" w:type="dxa"/>
            <w:vAlign w:val="center"/>
          </w:tcPr>
          <w:p w14:paraId="6474419F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44" w:type="dxa"/>
            <w:vAlign w:val="center"/>
          </w:tcPr>
          <w:p w14:paraId="5B06607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1EB021DB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660F99DC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7F8E7BD0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0B6FDAB4" w14:textId="77777777" w:rsidTr="00F307FE">
        <w:tc>
          <w:tcPr>
            <w:tcW w:w="595" w:type="dxa"/>
            <w:vAlign w:val="center"/>
          </w:tcPr>
          <w:p w14:paraId="24486E55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44" w:type="dxa"/>
            <w:vAlign w:val="center"/>
          </w:tcPr>
          <w:p w14:paraId="09BD7E43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45A1797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EBE0C71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BF0440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4F7E901F" w14:textId="77777777" w:rsidTr="00F307FE">
        <w:tc>
          <w:tcPr>
            <w:tcW w:w="595" w:type="dxa"/>
            <w:vAlign w:val="center"/>
          </w:tcPr>
          <w:p w14:paraId="5D25EA67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44" w:type="dxa"/>
            <w:vAlign w:val="center"/>
          </w:tcPr>
          <w:p w14:paraId="129E6868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6218225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2EA4529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006C22C5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2559A5A0" w14:textId="77777777" w:rsidTr="00F307FE">
        <w:tc>
          <w:tcPr>
            <w:tcW w:w="595" w:type="dxa"/>
            <w:vAlign w:val="center"/>
          </w:tcPr>
          <w:p w14:paraId="456BC3B6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44" w:type="dxa"/>
            <w:vAlign w:val="center"/>
          </w:tcPr>
          <w:p w14:paraId="5240093D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7DAF471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848418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707E7F0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B0D16" w14:textId="49F8CA88" w:rsidR="008B37C3" w:rsidRDefault="008B37C3" w:rsidP="008B37C3">
      <w:pPr>
        <w:rPr>
          <w:rFonts w:ascii="Arial" w:hAnsi="Arial" w:cs="Arial"/>
        </w:rPr>
      </w:pPr>
    </w:p>
    <w:p w14:paraId="687E95FA" w14:textId="77777777" w:rsidR="00F307FE" w:rsidRPr="004A5602" w:rsidRDefault="00F307FE" w:rsidP="008B37C3">
      <w:pPr>
        <w:rPr>
          <w:rFonts w:ascii="Arial" w:hAnsi="Arial" w:cs="Arial"/>
        </w:rPr>
      </w:pPr>
    </w:p>
    <w:p w14:paraId="6F011425" w14:textId="4B19D44F" w:rsidR="00B51A7C" w:rsidRDefault="008B37C3" w:rsidP="008B37C3">
      <w:pPr>
        <w:ind w:firstLine="720"/>
        <w:rPr>
          <w:rFonts w:ascii="Arial" w:hAnsi="Arial" w:cs="Arial"/>
        </w:rPr>
      </w:pPr>
      <w:r w:rsidRPr="004A5602">
        <w:rPr>
          <w:rFonts w:ascii="Arial" w:hAnsi="Arial" w:cs="Arial"/>
        </w:rPr>
        <w:t>Υπογραφή: …………………………….             Ημερομηνία:……………………</w:t>
      </w:r>
    </w:p>
    <w:sectPr w:rsidR="00B51A7C" w:rsidSect="00DB3A19">
      <w:footerReference w:type="default" r:id="rId11"/>
      <w:pgSz w:w="11906" w:h="16838"/>
      <w:pgMar w:top="1584" w:right="1440" w:bottom="1584" w:left="1440" w:header="706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5E6A" w14:textId="77777777" w:rsidR="00903268" w:rsidRDefault="00903268" w:rsidP="00EB3F92">
      <w:pPr>
        <w:spacing w:after="0" w:line="240" w:lineRule="auto"/>
      </w:pPr>
      <w:r>
        <w:separator/>
      </w:r>
    </w:p>
  </w:endnote>
  <w:endnote w:type="continuationSeparator" w:id="0">
    <w:p w14:paraId="7BA1ECFC" w14:textId="77777777" w:rsidR="00903268" w:rsidRDefault="00903268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6B678" w14:textId="77594232" w:rsidR="00713BAF" w:rsidRDefault="00713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DB1A7" w14:textId="77777777" w:rsidR="00713BAF" w:rsidRDefault="0071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7B42" w14:textId="77777777" w:rsidR="00903268" w:rsidRDefault="00903268" w:rsidP="00EB3F92">
      <w:pPr>
        <w:spacing w:after="0" w:line="240" w:lineRule="auto"/>
      </w:pPr>
      <w:r>
        <w:separator/>
      </w:r>
    </w:p>
  </w:footnote>
  <w:footnote w:type="continuationSeparator" w:id="0">
    <w:p w14:paraId="00B45CB4" w14:textId="77777777" w:rsidR="00903268" w:rsidRDefault="00903268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786A58"/>
    <w:multiLevelType w:val="hybridMultilevel"/>
    <w:tmpl w:val="DEF0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71B"/>
    <w:multiLevelType w:val="multilevel"/>
    <w:tmpl w:val="4ED833D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E5D08"/>
    <w:multiLevelType w:val="hybridMultilevel"/>
    <w:tmpl w:val="8404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27C9"/>
    <w:multiLevelType w:val="hybridMultilevel"/>
    <w:tmpl w:val="FBC687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53890"/>
    <w:multiLevelType w:val="hybridMultilevel"/>
    <w:tmpl w:val="21CABD3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972B95"/>
    <w:multiLevelType w:val="hybridMultilevel"/>
    <w:tmpl w:val="75EAF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B4FB7"/>
    <w:multiLevelType w:val="multilevel"/>
    <w:tmpl w:val="AB5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A100068"/>
    <w:multiLevelType w:val="multilevel"/>
    <w:tmpl w:val="AB509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1B955390"/>
    <w:multiLevelType w:val="hybridMultilevel"/>
    <w:tmpl w:val="F576594A"/>
    <w:lvl w:ilvl="0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6F1"/>
    <w:multiLevelType w:val="hybridMultilevel"/>
    <w:tmpl w:val="9C54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68D6"/>
    <w:multiLevelType w:val="multilevel"/>
    <w:tmpl w:val="59C42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EF9720B"/>
    <w:multiLevelType w:val="hybridMultilevel"/>
    <w:tmpl w:val="B7EA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1F97"/>
    <w:multiLevelType w:val="hybridMultilevel"/>
    <w:tmpl w:val="5B5A1BB0"/>
    <w:lvl w:ilvl="0" w:tplc="B62647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53765"/>
    <w:multiLevelType w:val="hybridMultilevel"/>
    <w:tmpl w:val="D68C5F7A"/>
    <w:lvl w:ilvl="0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7" w15:restartNumberingAfterBreak="0">
    <w:nsid w:val="2DBD5E1E"/>
    <w:multiLevelType w:val="hybridMultilevel"/>
    <w:tmpl w:val="F142FD30"/>
    <w:lvl w:ilvl="0" w:tplc="1D48C0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A62F0"/>
    <w:multiLevelType w:val="hybridMultilevel"/>
    <w:tmpl w:val="44B2E1A4"/>
    <w:lvl w:ilvl="0" w:tplc="F12E1D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9A17C32"/>
    <w:multiLevelType w:val="hybridMultilevel"/>
    <w:tmpl w:val="D57A4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DA0C85"/>
    <w:multiLevelType w:val="multilevel"/>
    <w:tmpl w:val="D58AAD7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46606E6"/>
    <w:multiLevelType w:val="hybridMultilevel"/>
    <w:tmpl w:val="A2EA6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11D8F"/>
    <w:multiLevelType w:val="multilevel"/>
    <w:tmpl w:val="75026F3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27" w15:restartNumberingAfterBreak="0">
    <w:nsid w:val="58120186"/>
    <w:multiLevelType w:val="hybridMultilevel"/>
    <w:tmpl w:val="6A8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8AE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9" w15:restartNumberingAfterBreak="0">
    <w:nsid w:val="5A6C3CEF"/>
    <w:multiLevelType w:val="hybridMultilevel"/>
    <w:tmpl w:val="AEEE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746A9"/>
    <w:multiLevelType w:val="hybridMultilevel"/>
    <w:tmpl w:val="F3B4ED96"/>
    <w:lvl w:ilvl="0" w:tplc="6D10766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FAEAD54">
      <w:start w:val="1"/>
      <w:numFmt w:val="lowerRoman"/>
      <w:lvlText w:val="%2."/>
      <w:lvlJc w:val="righ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C0225"/>
    <w:multiLevelType w:val="hybridMultilevel"/>
    <w:tmpl w:val="EBDCF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14B0"/>
    <w:multiLevelType w:val="hybridMultilevel"/>
    <w:tmpl w:val="8FEE1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10070"/>
    <w:multiLevelType w:val="hybridMultilevel"/>
    <w:tmpl w:val="0DDC1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A315F1"/>
    <w:multiLevelType w:val="hybridMultilevel"/>
    <w:tmpl w:val="ABE4C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B71F6"/>
    <w:multiLevelType w:val="multilevel"/>
    <w:tmpl w:val="B2CC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646CCB"/>
    <w:multiLevelType w:val="hybridMultilevel"/>
    <w:tmpl w:val="9BA4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379856">
    <w:abstractNumId w:val="12"/>
  </w:num>
  <w:num w:numId="2" w16cid:durableId="514996451">
    <w:abstractNumId w:val="20"/>
  </w:num>
  <w:num w:numId="3" w16cid:durableId="471875810">
    <w:abstractNumId w:val="23"/>
  </w:num>
  <w:num w:numId="4" w16cid:durableId="2113352234">
    <w:abstractNumId w:val="16"/>
  </w:num>
  <w:num w:numId="5" w16cid:durableId="1961522766">
    <w:abstractNumId w:val="21"/>
  </w:num>
  <w:num w:numId="6" w16cid:durableId="1205363476">
    <w:abstractNumId w:val="0"/>
  </w:num>
  <w:num w:numId="7" w16cid:durableId="245577744">
    <w:abstractNumId w:val="28"/>
  </w:num>
  <w:num w:numId="8" w16cid:durableId="2094620005">
    <w:abstractNumId w:val="19"/>
  </w:num>
  <w:num w:numId="9" w16cid:durableId="818032372">
    <w:abstractNumId w:val="25"/>
  </w:num>
  <w:num w:numId="10" w16cid:durableId="563684628">
    <w:abstractNumId w:val="32"/>
  </w:num>
  <w:num w:numId="11" w16cid:durableId="1551648372">
    <w:abstractNumId w:val="10"/>
  </w:num>
  <w:num w:numId="12" w16cid:durableId="1609393062">
    <w:abstractNumId w:val="3"/>
  </w:num>
  <w:num w:numId="13" w16cid:durableId="857040772">
    <w:abstractNumId w:val="37"/>
  </w:num>
  <w:num w:numId="14" w16cid:durableId="1849905796">
    <w:abstractNumId w:val="27"/>
  </w:num>
  <w:num w:numId="15" w16cid:durableId="1159153868">
    <w:abstractNumId w:val="1"/>
  </w:num>
  <w:num w:numId="16" w16cid:durableId="1943218337">
    <w:abstractNumId w:val="29"/>
  </w:num>
  <w:num w:numId="17" w16cid:durableId="171458858">
    <w:abstractNumId w:val="13"/>
  </w:num>
  <w:num w:numId="18" w16cid:durableId="323552138">
    <w:abstractNumId w:val="34"/>
  </w:num>
  <w:num w:numId="19" w16cid:durableId="1809588843">
    <w:abstractNumId w:val="6"/>
  </w:num>
  <w:num w:numId="20" w16cid:durableId="1156796465">
    <w:abstractNumId w:val="15"/>
  </w:num>
  <w:num w:numId="21" w16cid:durableId="575363404">
    <w:abstractNumId w:val="5"/>
  </w:num>
  <w:num w:numId="22" w16cid:durableId="999234238">
    <w:abstractNumId w:val="17"/>
  </w:num>
  <w:num w:numId="23" w16cid:durableId="2001611442">
    <w:abstractNumId w:val="9"/>
  </w:num>
  <w:num w:numId="24" w16cid:durableId="1311666623">
    <w:abstractNumId w:val="36"/>
  </w:num>
  <w:num w:numId="25" w16cid:durableId="876741194">
    <w:abstractNumId w:val="26"/>
  </w:num>
  <w:num w:numId="26" w16cid:durableId="2015179733">
    <w:abstractNumId w:val="30"/>
  </w:num>
  <w:num w:numId="27" w16cid:durableId="1525753039">
    <w:abstractNumId w:val="2"/>
  </w:num>
  <w:num w:numId="28" w16cid:durableId="1458256756">
    <w:abstractNumId w:val="11"/>
  </w:num>
  <w:num w:numId="29" w16cid:durableId="998387132">
    <w:abstractNumId w:val="24"/>
  </w:num>
  <w:num w:numId="30" w16cid:durableId="1512528578">
    <w:abstractNumId w:val="33"/>
  </w:num>
  <w:num w:numId="31" w16cid:durableId="1506700857">
    <w:abstractNumId w:val="7"/>
  </w:num>
  <w:num w:numId="32" w16cid:durableId="1726559208">
    <w:abstractNumId w:val="8"/>
  </w:num>
  <w:num w:numId="33" w16cid:durableId="487401636">
    <w:abstractNumId w:val="22"/>
  </w:num>
  <w:num w:numId="34" w16cid:durableId="1138450187">
    <w:abstractNumId w:val="14"/>
  </w:num>
  <w:num w:numId="35" w16cid:durableId="1576479287">
    <w:abstractNumId w:val="31"/>
  </w:num>
  <w:num w:numId="36" w16cid:durableId="443696220">
    <w:abstractNumId w:val="35"/>
  </w:num>
  <w:num w:numId="37" w16cid:durableId="1988898230">
    <w:abstractNumId w:val="18"/>
  </w:num>
  <w:num w:numId="38" w16cid:durableId="1650671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2406"/>
    <w:rsid w:val="000024A6"/>
    <w:rsid w:val="00003067"/>
    <w:rsid w:val="00003C73"/>
    <w:rsid w:val="00011581"/>
    <w:rsid w:val="00014786"/>
    <w:rsid w:val="00022A79"/>
    <w:rsid w:val="00047D11"/>
    <w:rsid w:val="000611BD"/>
    <w:rsid w:val="00061614"/>
    <w:rsid w:val="00071276"/>
    <w:rsid w:val="00076602"/>
    <w:rsid w:val="0008112D"/>
    <w:rsid w:val="000A275B"/>
    <w:rsid w:val="000A734E"/>
    <w:rsid w:val="000A7809"/>
    <w:rsid w:val="000B1E9F"/>
    <w:rsid w:val="000B36E8"/>
    <w:rsid w:val="000B37B0"/>
    <w:rsid w:val="000D596F"/>
    <w:rsid w:val="000D633E"/>
    <w:rsid w:val="000E12B8"/>
    <w:rsid w:val="000F06B5"/>
    <w:rsid w:val="00110692"/>
    <w:rsid w:val="001234AA"/>
    <w:rsid w:val="00123804"/>
    <w:rsid w:val="001247FF"/>
    <w:rsid w:val="00125076"/>
    <w:rsid w:val="0014761A"/>
    <w:rsid w:val="0015619B"/>
    <w:rsid w:val="00157BA7"/>
    <w:rsid w:val="00160C68"/>
    <w:rsid w:val="00165B0A"/>
    <w:rsid w:val="00170240"/>
    <w:rsid w:val="00171FAE"/>
    <w:rsid w:val="00172CF2"/>
    <w:rsid w:val="001744C9"/>
    <w:rsid w:val="0017506B"/>
    <w:rsid w:val="00181D9E"/>
    <w:rsid w:val="0018240B"/>
    <w:rsid w:val="00186BC8"/>
    <w:rsid w:val="00191595"/>
    <w:rsid w:val="00197716"/>
    <w:rsid w:val="001A41E8"/>
    <w:rsid w:val="001A7C44"/>
    <w:rsid w:val="001B6E58"/>
    <w:rsid w:val="001D5756"/>
    <w:rsid w:val="001F20EC"/>
    <w:rsid w:val="001F2274"/>
    <w:rsid w:val="001F25F8"/>
    <w:rsid w:val="001F4CC4"/>
    <w:rsid w:val="00203EB4"/>
    <w:rsid w:val="00203F0A"/>
    <w:rsid w:val="00211F89"/>
    <w:rsid w:val="00212108"/>
    <w:rsid w:val="00213051"/>
    <w:rsid w:val="00213A9C"/>
    <w:rsid w:val="0022142A"/>
    <w:rsid w:val="00222BBE"/>
    <w:rsid w:val="00224841"/>
    <w:rsid w:val="002255DC"/>
    <w:rsid w:val="002364E9"/>
    <w:rsid w:val="00243AF6"/>
    <w:rsid w:val="00244FC2"/>
    <w:rsid w:val="0025276B"/>
    <w:rsid w:val="0025376D"/>
    <w:rsid w:val="002556AF"/>
    <w:rsid w:val="0025791B"/>
    <w:rsid w:val="00265FD4"/>
    <w:rsid w:val="00267599"/>
    <w:rsid w:val="00277A33"/>
    <w:rsid w:val="00280FCB"/>
    <w:rsid w:val="00281B7D"/>
    <w:rsid w:val="0028319A"/>
    <w:rsid w:val="00287578"/>
    <w:rsid w:val="002917BF"/>
    <w:rsid w:val="00293DAD"/>
    <w:rsid w:val="0029419C"/>
    <w:rsid w:val="00294AF9"/>
    <w:rsid w:val="002A3ADE"/>
    <w:rsid w:val="002B2A68"/>
    <w:rsid w:val="002B3E3A"/>
    <w:rsid w:val="002B52BF"/>
    <w:rsid w:val="002C5CD3"/>
    <w:rsid w:val="002C6581"/>
    <w:rsid w:val="002D61ED"/>
    <w:rsid w:val="002D6ACD"/>
    <w:rsid w:val="002E3FC0"/>
    <w:rsid w:val="002F2540"/>
    <w:rsid w:val="002F6E34"/>
    <w:rsid w:val="002F7CA4"/>
    <w:rsid w:val="00301A97"/>
    <w:rsid w:val="00301C28"/>
    <w:rsid w:val="00301EE7"/>
    <w:rsid w:val="0031679B"/>
    <w:rsid w:val="0032177F"/>
    <w:rsid w:val="00327545"/>
    <w:rsid w:val="00327672"/>
    <w:rsid w:val="003333EA"/>
    <w:rsid w:val="00333889"/>
    <w:rsid w:val="00364C7C"/>
    <w:rsid w:val="00366315"/>
    <w:rsid w:val="00373384"/>
    <w:rsid w:val="003741F5"/>
    <w:rsid w:val="003913F3"/>
    <w:rsid w:val="00391815"/>
    <w:rsid w:val="00394A0D"/>
    <w:rsid w:val="003A36C3"/>
    <w:rsid w:val="003A4084"/>
    <w:rsid w:val="003A41CB"/>
    <w:rsid w:val="003B1B23"/>
    <w:rsid w:val="003B5B2D"/>
    <w:rsid w:val="003B6847"/>
    <w:rsid w:val="003B7996"/>
    <w:rsid w:val="003C2109"/>
    <w:rsid w:val="003C5F0D"/>
    <w:rsid w:val="003D2DB0"/>
    <w:rsid w:val="003D7CDA"/>
    <w:rsid w:val="003E1967"/>
    <w:rsid w:val="003E34DB"/>
    <w:rsid w:val="003F3A02"/>
    <w:rsid w:val="003F5540"/>
    <w:rsid w:val="003F64DF"/>
    <w:rsid w:val="00401D1F"/>
    <w:rsid w:val="004150BF"/>
    <w:rsid w:val="0041584E"/>
    <w:rsid w:val="00422D75"/>
    <w:rsid w:val="00440069"/>
    <w:rsid w:val="00447B09"/>
    <w:rsid w:val="004522AB"/>
    <w:rsid w:val="00454549"/>
    <w:rsid w:val="0045471A"/>
    <w:rsid w:val="004921A1"/>
    <w:rsid w:val="004930B7"/>
    <w:rsid w:val="004A0793"/>
    <w:rsid w:val="004A1819"/>
    <w:rsid w:val="004A5E24"/>
    <w:rsid w:val="004A66B4"/>
    <w:rsid w:val="004B1C3F"/>
    <w:rsid w:val="004B5596"/>
    <w:rsid w:val="004B59E7"/>
    <w:rsid w:val="004C0BC5"/>
    <w:rsid w:val="004C1850"/>
    <w:rsid w:val="004C3F56"/>
    <w:rsid w:val="004C5806"/>
    <w:rsid w:val="004D29F2"/>
    <w:rsid w:val="004E073D"/>
    <w:rsid w:val="004E1AF9"/>
    <w:rsid w:val="004E2CFB"/>
    <w:rsid w:val="004E36ED"/>
    <w:rsid w:val="004F79D9"/>
    <w:rsid w:val="0050446E"/>
    <w:rsid w:val="0050715F"/>
    <w:rsid w:val="00507785"/>
    <w:rsid w:val="0052028A"/>
    <w:rsid w:val="00522910"/>
    <w:rsid w:val="005237BE"/>
    <w:rsid w:val="00525BF2"/>
    <w:rsid w:val="005324C9"/>
    <w:rsid w:val="00532926"/>
    <w:rsid w:val="005377BD"/>
    <w:rsid w:val="00537BB1"/>
    <w:rsid w:val="00550CCA"/>
    <w:rsid w:val="00551494"/>
    <w:rsid w:val="0055785C"/>
    <w:rsid w:val="00560F77"/>
    <w:rsid w:val="00561C53"/>
    <w:rsid w:val="00564E9E"/>
    <w:rsid w:val="00564F07"/>
    <w:rsid w:val="0056760C"/>
    <w:rsid w:val="005678AC"/>
    <w:rsid w:val="005727FE"/>
    <w:rsid w:val="00586554"/>
    <w:rsid w:val="00586733"/>
    <w:rsid w:val="005903F4"/>
    <w:rsid w:val="005911E0"/>
    <w:rsid w:val="00595ACE"/>
    <w:rsid w:val="0059608C"/>
    <w:rsid w:val="005A1063"/>
    <w:rsid w:val="005A1472"/>
    <w:rsid w:val="005A2812"/>
    <w:rsid w:val="005A584F"/>
    <w:rsid w:val="005C308F"/>
    <w:rsid w:val="005C71E0"/>
    <w:rsid w:val="005D405B"/>
    <w:rsid w:val="005D6FB9"/>
    <w:rsid w:val="005E1D74"/>
    <w:rsid w:val="005E249D"/>
    <w:rsid w:val="005E2CF6"/>
    <w:rsid w:val="005F4955"/>
    <w:rsid w:val="00612DF4"/>
    <w:rsid w:val="00613263"/>
    <w:rsid w:val="00615345"/>
    <w:rsid w:val="0062376B"/>
    <w:rsid w:val="0063014D"/>
    <w:rsid w:val="00643091"/>
    <w:rsid w:val="00646082"/>
    <w:rsid w:val="0064737A"/>
    <w:rsid w:val="00653AAC"/>
    <w:rsid w:val="00655613"/>
    <w:rsid w:val="006600F4"/>
    <w:rsid w:val="006662BE"/>
    <w:rsid w:val="006670FD"/>
    <w:rsid w:val="00667899"/>
    <w:rsid w:val="00670A53"/>
    <w:rsid w:val="006756A8"/>
    <w:rsid w:val="00676A9D"/>
    <w:rsid w:val="00676CF1"/>
    <w:rsid w:val="0068304E"/>
    <w:rsid w:val="00690AAF"/>
    <w:rsid w:val="006916F6"/>
    <w:rsid w:val="00692866"/>
    <w:rsid w:val="00693180"/>
    <w:rsid w:val="006954F7"/>
    <w:rsid w:val="006A6A1C"/>
    <w:rsid w:val="006C07E1"/>
    <w:rsid w:val="006C4BF0"/>
    <w:rsid w:val="006C58CC"/>
    <w:rsid w:val="006D109F"/>
    <w:rsid w:val="006E6BD2"/>
    <w:rsid w:val="006E6F58"/>
    <w:rsid w:val="006E7870"/>
    <w:rsid w:val="006F1DC9"/>
    <w:rsid w:val="006F46F3"/>
    <w:rsid w:val="006F4A35"/>
    <w:rsid w:val="006F7E27"/>
    <w:rsid w:val="00701F6D"/>
    <w:rsid w:val="00706370"/>
    <w:rsid w:val="00710718"/>
    <w:rsid w:val="0071132D"/>
    <w:rsid w:val="00712F92"/>
    <w:rsid w:val="00713BAF"/>
    <w:rsid w:val="00725404"/>
    <w:rsid w:val="00732465"/>
    <w:rsid w:val="007428A4"/>
    <w:rsid w:val="00750774"/>
    <w:rsid w:val="007534C8"/>
    <w:rsid w:val="00756EF5"/>
    <w:rsid w:val="007707B6"/>
    <w:rsid w:val="00783B01"/>
    <w:rsid w:val="00785D9A"/>
    <w:rsid w:val="007860D2"/>
    <w:rsid w:val="0079411D"/>
    <w:rsid w:val="00796EA6"/>
    <w:rsid w:val="007A042A"/>
    <w:rsid w:val="007A04DB"/>
    <w:rsid w:val="007A0926"/>
    <w:rsid w:val="007A3688"/>
    <w:rsid w:val="007C0513"/>
    <w:rsid w:val="007C2200"/>
    <w:rsid w:val="007E21ED"/>
    <w:rsid w:val="007F3F7B"/>
    <w:rsid w:val="007F6AC3"/>
    <w:rsid w:val="007F7A4C"/>
    <w:rsid w:val="008029BC"/>
    <w:rsid w:val="00814E5D"/>
    <w:rsid w:val="00816D34"/>
    <w:rsid w:val="0082076E"/>
    <w:rsid w:val="0082279A"/>
    <w:rsid w:val="008237B3"/>
    <w:rsid w:val="0083489E"/>
    <w:rsid w:val="008410DC"/>
    <w:rsid w:val="0084175C"/>
    <w:rsid w:val="008521CE"/>
    <w:rsid w:val="00853134"/>
    <w:rsid w:val="00856D7F"/>
    <w:rsid w:val="00870FA5"/>
    <w:rsid w:val="00871324"/>
    <w:rsid w:val="00874299"/>
    <w:rsid w:val="00877B0E"/>
    <w:rsid w:val="00880F83"/>
    <w:rsid w:val="008832B9"/>
    <w:rsid w:val="008843CC"/>
    <w:rsid w:val="00884F72"/>
    <w:rsid w:val="00894674"/>
    <w:rsid w:val="00896DE9"/>
    <w:rsid w:val="008A27C8"/>
    <w:rsid w:val="008A3BCA"/>
    <w:rsid w:val="008B37C3"/>
    <w:rsid w:val="008B503F"/>
    <w:rsid w:val="008C08F2"/>
    <w:rsid w:val="008C7F68"/>
    <w:rsid w:val="008D6E0F"/>
    <w:rsid w:val="008E418B"/>
    <w:rsid w:val="00903268"/>
    <w:rsid w:val="0091330D"/>
    <w:rsid w:val="00915ED1"/>
    <w:rsid w:val="009171C8"/>
    <w:rsid w:val="00926DE2"/>
    <w:rsid w:val="00937791"/>
    <w:rsid w:val="009413CB"/>
    <w:rsid w:val="00943FCF"/>
    <w:rsid w:val="009464C8"/>
    <w:rsid w:val="00946F8C"/>
    <w:rsid w:val="00951998"/>
    <w:rsid w:val="00953714"/>
    <w:rsid w:val="00964306"/>
    <w:rsid w:val="00971021"/>
    <w:rsid w:val="00973F27"/>
    <w:rsid w:val="00974AA7"/>
    <w:rsid w:val="00975761"/>
    <w:rsid w:val="00975F74"/>
    <w:rsid w:val="0097669F"/>
    <w:rsid w:val="00980529"/>
    <w:rsid w:val="00990E81"/>
    <w:rsid w:val="009A6BA9"/>
    <w:rsid w:val="009B021B"/>
    <w:rsid w:val="009B380C"/>
    <w:rsid w:val="009B7D52"/>
    <w:rsid w:val="009B7DBA"/>
    <w:rsid w:val="009C1C8A"/>
    <w:rsid w:val="009C3870"/>
    <w:rsid w:val="009C49AF"/>
    <w:rsid w:val="009D063C"/>
    <w:rsid w:val="009D3449"/>
    <w:rsid w:val="009E7562"/>
    <w:rsid w:val="009F2DFC"/>
    <w:rsid w:val="009F4907"/>
    <w:rsid w:val="009F6B79"/>
    <w:rsid w:val="00A0371D"/>
    <w:rsid w:val="00A04159"/>
    <w:rsid w:val="00A116EE"/>
    <w:rsid w:val="00A13DB3"/>
    <w:rsid w:val="00A173F0"/>
    <w:rsid w:val="00A20893"/>
    <w:rsid w:val="00A26B83"/>
    <w:rsid w:val="00A32F7E"/>
    <w:rsid w:val="00A3610D"/>
    <w:rsid w:val="00A42047"/>
    <w:rsid w:val="00A50555"/>
    <w:rsid w:val="00A5490B"/>
    <w:rsid w:val="00A644E4"/>
    <w:rsid w:val="00A65133"/>
    <w:rsid w:val="00A66273"/>
    <w:rsid w:val="00A67BBD"/>
    <w:rsid w:val="00A70818"/>
    <w:rsid w:val="00A725EE"/>
    <w:rsid w:val="00A8119D"/>
    <w:rsid w:val="00A8279C"/>
    <w:rsid w:val="00A827FE"/>
    <w:rsid w:val="00A82FE7"/>
    <w:rsid w:val="00A85555"/>
    <w:rsid w:val="00A927E4"/>
    <w:rsid w:val="00A92E6A"/>
    <w:rsid w:val="00A96638"/>
    <w:rsid w:val="00A97C6D"/>
    <w:rsid w:val="00AA0C4D"/>
    <w:rsid w:val="00AA1DA3"/>
    <w:rsid w:val="00AA20C4"/>
    <w:rsid w:val="00AB76EB"/>
    <w:rsid w:val="00AC2024"/>
    <w:rsid w:val="00AC2B80"/>
    <w:rsid w:val="00AC41BE"/>
    <w:rsid w:val="00AD3261"/>
    <w:rsid w:val="00AE120D"/>
    <w:rsid w:val="00AF431C"/>
    <w:rsid w:val="00AF6086"/>
    <w:rsid w:val="00AF69D0"/>
    <w:rsid w:val="00AF77DE"/>
    <w:rsid w:val="00B00640"/>
    <w:rsid w:val="00B11AEB"/>
    <w:rsid w:val="00B1767B"/>
    <w:rsid w:val="00B27518"/>
    <w:rsid w:val="00B30460"/>
    <w:rsid w:val="00B31957"/>
    <w:rsid w:val="00B31D39"/>
    <w:rsid w:val="00B3471F"/>
    <w:rsid w:val="00B4419E"/>
    <w:rsid w:val="00B4682C"/>
    <w:rsid w:val="00B51A7C"/>
    <w:rsid w:val="00B51C8D"/>
    <w:rsid w:val="00B52B2A"/>
    <w:rsid w:val="00B53EAC"/>
    <w:rsid w:val="00B544CD"/>
    <w:rsid w:val="00B576D5"/>
    <w:rsid w:val="00B57B09"/>
    <w:rsid w:val="00B61041"/>
    <w:rsid w:val="00B6450F"/>
    <w:rsid w:val="00B6482F"/>
    <w:rsid w:val="00B67015"/>
    <w:rsid w:val="00B815F6"/>
    <w:rsid w:val="00B8644E"/>
    <w:rsid w:val="00B87A7A"/>
    <w:rsid w:val="00B919E4"/>
    <w:rsid w:val="00B94762"/>
    <w:rsid w:val="00B95979"/>
    <w:rsid w:val="00B95D02"/>
    <w:rsid w:val="00B97D6A"/>
    <w:rsid w:val="00BA3AF3"/>
    <w:rsid w:val="00BD5558"/>
    <w:rsid w:val="00BE17B8"/>
    <w:rsid w:val="00BE220C"/>
    <w:rsid w:val="00BE53E3"/>
    <w:rsid w:val="00BE5714"/>
    <w:rsid w:val="00BF5E7B"/>
    <w:rsid w:val="00C00005"/>
    <w:rsid w:val="00C01978"/>
    <w:rsid w:val="00C237CC"/>
    <w:rsid w:val="00C2630F"/>
    <w:rsid w:val="00C41D2B"/>
    <w:rsid w:val="00C47A4A"/>
    <w:rsid w:val="00C51E86"/>
    <w:rsid w:val="00C52896"/>
    <w:rsid w:val="00C7033D"/>
    <w:rsid w:val="00C73546"/>
    <w:rsid w:val="00C86339"/>
    <w:rsid w:val="00C932D1"/>
    <w:rsid w:val="00C96FAD"/>
    <w:rsid w:val="00CA4A27"/>
    <w:rsid w:val="00CA5BCE"/>
    <w:rsid w:val="00CB6FB0"/>
    <w:rsid w:val="00CB7FEE"/>
    <w:rsid w:val="00CC2562"/>
    <w:rsid w:val="00CD09AC"/>
    <w:rsid w:val="00CD6E41"/>
    <w:rsid w:val="00CE04C4"/>
    <w:rsid w:val="00CE568D"/>
    <w:rsid w:val="00CF4B42"/>
    <w:rsid w:val="00D03C8A"/>
    <w:rsid w:val="00D049C8"/>
    <w:rsid w:val="00D10F9F"/>
    <w:rsid w:val="00D12817"/>
    <w:rsid w:val="00D24393"/>
    <w:rsid w:val="00D33FFC"/>
    <w:rsid w:val="00D43707"/>
    <w:rsid w:val="00D43F26"/>
    <w:rsid w:val="00D47902"/>
    <w:rsid w:val="00D5694D"/>
    <w:rsid w:val="00D56B54"/>
    <w:rsid w:val="00D61183"/>
    <w:rsid w:val="00D614DC"/>
    <w:rsid w:val="00D66365"/>
    <w:rsid w:val="00D73FA9"/>
    <w:rsid w:val="00D750C8"/>
    <w:rsid w:val="00D75DE9"/>
    <w:rsid w:val="00D919F9"/>
    <w:rsid w:val="00D92803"/>
    <w:rsid w:val="00D97C37"/>
    <w:rsid w:val="00DA148A"/>
    <w:rsid w:val="00DB11AE"/>
    <w:rsid w:val="00DB1C3B"/>
    <w:rsid w:val="00DB1F78"/>
    <w:rsid w:val="00DB2C46"/>
    <w:rsid w:val="00DB3A19"/>
    <w:rsid w:val="00DC1E81"/>
    <w:rsid w:val="00DC5655"/>
    <w:rsid w:val="00DC658D"/>
    <w:rsid w:val="00DD1C8F"/>
    <w:rsid w:val="00DD37D7"/>
    <w:rsid w:val="00DD46BC"/>
    <w:rsid w:val="00DE31FF"/>
    <w:rsid w:val="00DF09BB"/>
    <w:rsid w:val="00DF46EF"/>
    <w:rsid w:val="00DF658C"/>
    <w:rsid w:val="00DF6BA8"/>
    <w:rsid w:val="00E103DD"/>
    <w:rsid w:val="00E178AF"/>
    <w:rsid w:val="00E2056C"/>
    <w:rsid w:val="00E27847"/>
    <w:rsid w:val="00E319AD"/>
    <w:rsid w:val="00E4582D"/>
    <w:rsid w:val="00E614DA"/>
    <w:rsid w:val="00E71DDD"/>
    <w:rsid w:val="00E75D29"/>
    <w:rsid w:val="00E92BD7"/>
    <w:rsid w:val="00EA2D7F"/>
    <w:rsid w:val="00EA44FA"/>
    <w:rsid w:val="00EB2C85"/>
    <w:rsid w:val="00EB3F92"/>
    <w:rsid w:val="00EB4AA7"/>
    <w:rsid w:val="00EB5C39"/>
    <w:rsid w:val="00EC4508"/>
    <w:rsid w:val="00ED3DA2"/>
    <w:rsid w:val="00EE0095"/>
    <w:rsid w:val="00EE29CE"/>
    <w:rsid w:val="00EE3ED3"/>
    <w:rsid w:val="00EF6A26"/>
    <w:rsid w:val="00F129F2"/>
    <w:rsid w:val="00F12CF4"/>
    <w:rsid w:val="00F17908"/>
    <w:rsid w:val="00F307FE"/>
    <w:rsid w:val="00F40ACB"/>
    <w:rsid w:val="00F521CC"/>
    <w:rsid w:val="00F53D2B"/>
    <w:rsid w:val="00F54FF3"/>
    <w:rsid w:val="00F6589E"/>
    <w:rsid w:val="00F65E18"/>
    <w:rsid w:val="00F73DE5"/>
    <w:rsid w:val="00F81F63"/>
    <w:rsid w:val="00F8368E"/>
    <w:rsid w:val="00F85C86"/>
    <w:rsid w:val="00F95CAD"/>
    <w:rsid w:val="00F976A0"/>
    <w:rsid w:val="00FB729F"/>
    <w:rsid w:val="00FD09E4"/>
    <w:rsid w:val="00FD76BD"/>
    <w:rsid w:val="00FE0789"/>
    <w:rsid w:val="00FE16FB"/>
    <w:rsid w:val="00FE1DB2"/>
    <w:rsid w:val="00FE3095"/>
    <w:rsid w:val="00FE6794"/>
    <w:rsid w:val="00FF154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Emphasis">
    <w:name w:val="Emphasis"/>
    <w:basedOn w:val="DefaultParagraphFont"/>
    <w:uiPriority w:val="20"/>
    <w:qFormat/>
    <w:rsid w:val="0058673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CB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FCB"/>
    <w:rPr>
      <w:rFonts w:eastAsiaTheme="minorEastAsia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unhideWhenUsed/>
    <w:rsid w:val="00A82F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595ACE"/>
    <w:rPr>
      <w:rFonts w:eastAsiaTheme="minorEastAsia"/>
      <w:lang w:eastAsia="el-GR"/>
    </w:rPr>
  </w:style>
  <w:style w:type="paragraph" w:customStyle="1" w:styleId="xl32">
    <w:name w:val="xl32"/>
    <w:basedOn w:val="Normal"/>
    <w:rsid w:val="00595AC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odyText">
    <w:name w:val="Body Text"/>
    <w:aliases w:val=" Char,Char"/>
    <w:basedOn w:val="Normal"/>
    <w:link w:val="BodyTextChar"/>
    <w:rsid w:val="008832B9"/>
    <w:pPr>
      <w:spacing w:after="0" w:line="240" w:lineRule="auto"/>
    </w:pPr>
    <w:rPr>
      <w:rFonts w:ascii="Arial" w:eastAsia="Times New Roman" w:hAnsi="Arial" w:cs="Times New Roman"/>
      <w:szCs w:val="20"/>
      <w:lang w:val="en-NZ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8832B9"/>
    <w:rPr>
      <w:rFonts w:ascii="Arial" w:eastAsia="Times New Roman" w:hAnsi="Arial" w:cs="Times New Roman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834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tavr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3E1E-9A4C-470B-B596-651D2223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Androniki Karalouca</cp:lastModifiedBy>
  <cp:revision>235</cp:revision>
  <cp:lastPrinted>2023-01-05T10:20:00Z</cp:lastPrinted>
  <dcterms:created xsi:type="dcterms:W3CDTF">2022-08-26T10:12:00Z</dcterms:created>
  <dcterms:modified xsi:type="dcterms:W3CDTF">2023-01-12T06:28:00Z</dcterms:modified>
</cp:coreProperties>
</file>