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675AB" w14:textId="7F79046F" w:rsidR="00871324" w:rsidRPr="00DF658C" w:rsidRDefault="00871324" w:rsidP="00871324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14:paraId="261AD1F7" w14:textId="60AC0FEE" w:rsidR="00871324" w:rsidRPr="00DF658C" w:rsidRDefault="00CF1B46" w:rsidP="00871324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  <w:r w:rsidRPr="00DF658C">
        <w:rPr>
          <w:rFonts w:ascii="Arial" w:eastAsia="Times New Roman" w:hAnsi="Arial" w:cs="Arial"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886E9A8" wp14:editId="43EC162C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1757951" cy="111252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951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25C37" w14:textId="5BFDBF62" w:rsidR="00871324" w:rsidRPr="00DF658C" w:rsidRDefault="00871324" w:rsidP="00871324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14:paraId="114814B2" w14:textId="2D76FE05" w:rsidR="00871324" w:rsidRPr="00DF658C" w:rsidRDefault="00871324" w:rsidP="00871324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14:paraId="04BC8D99" w14:textId="77777777" w:rsidR="00871324" w:rsidRPr="00DF658C" w:rsidRDefault="00871324" w:rsidP="00871324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14:paraId="5C405A3F" w14:textId="0D762108" w:rsidR="00871324" w:rsidRDefault="00871324" w:rsidP="00871324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14:paraId="07DDD526" w14:textId="6446D0D8" w:rsidR="004447C0" w:rsidRDefault="004447C0" w:rsidP="00871324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14:paraId="0BC6D799" w14:textId="5C72FC48" w:rsidR="004447C0" w:rsidRDefault="00CF1B46" w:rsidP="00CF1B46">
      <w:pPr>
        <w:tabs>
          <w:tab w:val="left" w:pos="528"/>
        </w:tabs>
        <w:spacing w:after="0" w:line="240" w:lineRule="auto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ab/>
      </w:r>
    </w:p>
    <w:p w14:paraId="42454BA5" w14:textId="77777777" w:rsidR="00CF1B46" w:rsidRPr="00DF658C" w:rsidRDefault="00CF1B46" w:rsidP="00CF1B46">
      <w:pPr>
        <w:tabs>
          <w:tab w:val="left" w:pos="528"/>
        </w:tabs>
        <w:spacing w:after="0" w:line="240" w:lineRule="auto"/>
        <w:rPr>
          <w:rFonts w:ascii="Arial" w:eastAsia="Times New Roman" w:hAnsi="Arial" w:cs="Arial"/>
          <w:lang w:val="en-GB"/>
        </w:rPr>
      </w:pPr>
    </w:p>
    <w:tbl>
      <w:tblPr>
        <w:tblpPr w:leftFromText="180" w:rightFromText="180" w:vertAnchor="text" w:horzAnchor="margin" w:tblpY="124"/>
        <w:tblW w:w="0" w:type="auto"/>
        <w:tblLook w:val="0000" w:firstRow="0" w:lastRow="0" w:firstColumn="0" w:lastColumn="0" w:noHBand="0" w:noVBand="0"/>
      </w:tblPr>
      <w:tblGrid>
        <w:gridCol w:w="4098"/>
      </w:tblGrid>
      <w:tr w:rsidR="00871324" w:rsidRPr="00DF658C" w14:paraId="0B14D201" w14:textId="77777777" w:rsidTr="00704CFD">
        <w:tc>
          <w:tcPr>
            <w:tcW w:w="4098" w:type="dxa"/>
          </w:tcPr>
          <w:p w14:paraId="5C21701B" w14:textId="3E4F4DE1" w:rsidR="00871324" w:rsidRPr="00BB7F42" w:rsidRDefault="00871324" w:rsidP="00704CF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B7F42">
              <w:rPr>
                <w:rFonts w:ascii="Arial" w:eastAsia="Times New Roman" w:hAnsi="Arial" w:cs="Arial"/>
              </w:rPr>
              <w:t>Αρ</w:t>
            </w:r>
            <w:proofErr w:type="spellEnd"/>
            <w:r w:rsidRPr="00BB7F42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BB7F42">
              <w:rPr>
                <w:rFonts w:ascii="Arial" w:eastAsia="Times New Roman" w:hAnsi="Arial" w:cs="Arial"/>
              </w:rPr>
              <w:t>Φακ</w:t>
            </w:r>
            <w:proofErr w:type="spellEnd"/>
            <w:r w:rsidRPr="00BB7F42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BB7F42">
              <w:rPr>
                <w:rFonts w:ascii="Arial" w:eastAsia="Times New Roman" w:hAnsi="Arial" w:cs="Arial"/>
              </w:rPr>
              <w:t>ΟΚΥπΥ</w:t>
            </w:r>
            <w:proofErr w:type="spellEnd"/>
            <w:r w:rsidR="00CD361D" w:rsidRPr="00BB7F42">
              <w:rPr>
                <w:rFonts w:ascii="Arial" w:eastAsia="Times New Roman" w:hAnsi="Arial" w:cs="Arial"/>
              </w:rPr>
              <w:t xml:space="preserve">: </w:t>
            </w:r>
            <w:r w:rsidRPr="00BB7F42">
              <w:rPr>
                <w:rFonts w:ascii="Arial" w:eastAsia="Times New Roman" w:hAnsi="Arial" w:cs="Arial"/>
              </w:rPr>
              <w:t>13.25.001</w:t>
            </w:r>
            <w:r w:rsidR="00327B30" w:rsidRPr="00BB7F42">
              <w:rPr>
                <w:rFonts w:ascii="Arial" w:eastAsia="Times New Roman" w:hAnsi="Arial" w:cs="Arial"/>
              </w:rPr>
              <w:t>.</w:t>
            </w:r>
            <w:r w:rsidR="00BB7F42" w:rsidRPr="00BB7F42">
              <w:rPr>
                <w:rFonts w:ascii="Arial" w:eastAsia="Times New Roman" w:hAnsi="Arial" w:cs="Arial"/>
              </w:rPr>
              <w:t>515</w:t>
            </w:r>
          </w:p>
          <w:p w14:paraId="09D6A8C2" w14:textId="534789A8" w:rsidR="00871324" w:rsidRPr="004447C0" w:rsidRDefault="00871324" w:rsidP="00704CF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B7F42">
              <w:rPr>
                <w:rFonts w:ascii="Arial" w:eastAsia="Times New Roman" w:hAnsi="Arial" w:cs="Arial"/>
              </w:rPr>
              <w:t>Αρ</w:t>
            </w:r>
            <w:proofErr w:type="spellEnd"/>
            <w:r w:rsidRPr="00BB7F42">
              <w:rPr>
                <w:rFonts w:ascii="Arial" w:eastAsia="Times New Roman" w:hAnsi="Arial" w:cs="Arial"/>
              </w:rPr>
              <w:t xml:space="preserve">. Προσφοράς:  </w:t>
            </w:r>
            <w:r w:rsidR="004447C0" w:rsidRPr="00BB7F42">
              <w:rPr>
                <w:rFonts w:ascii="Arial" w:eastAsia="Times New Roman" w:hAnsi="Arial" w:cs="Arial"/>
              </w:rPr>
              <w:t>Κ.Ο.</w:t>
            </w:r>
            <w:r w:rsidR="00CD361D" w:rsidRPr="00BB7F42">
              <w:rPr>
                <w:rFonts w:ascii="Arial" w:eastAsia="Times New Roman" w:hAnsi="Arial" w:cs="Arial"/>
              </w:rPr>
              <w:t xml:space="preserve"> </w:t>
            </w:r>
            <w:r w:rsidR="00BB7F42" w:rsidRPr="00BB7F42">
              <w:rPr>
                <w:rFonts w:ascii="Arial" w:eastAsia="Times New Roman" w:hAnsi="Arial" w:cs="Arial"/>
              </w:rPr>
              <w:t>49</w:t>
            </w:r>
            <w:r w:rsidR="00A92EA4" w:rsidRPr="00BB7F42">
              <w:rPr>
                <w:rFonts w:ascii="Arial" w:eastAsia="Times New Roman" w:hAnsi="Arial" w:cs="Arial"/>
              </w:rPr>
              <w:t>/2</w:t>
            </w:r>
            <w:r w:rsidR="00BB7F42" w:rsidRPr="00BB7F42">
              <w:rPr>
                <w:rFonts w:ascii="Arial" w:eastAsia="Times New Roman" w:hAnsi="Arial" w:cs="Arial"/>
              </w:rPr>
              <w:t>3</w:t>
            </w:r>
          </w:p>
        </w:tc>
      </w:tr>
    </w:tbl>
    <w:p w14:paraId="1C47ECD8" w14:textId="77777777" w:rsidR="00871324" w:rsidRPr="00DF658C" w:rsidRDefault="00871324" w:rsidP="00871324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0E55ED6B" w14:textId="77777777" w:rsidR="00871324" w:rsidRPr="00DF658C" w:rsidRDefault="00871324" w:rsidP="00871324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2668E67E" w14:textId="77777777" w:rsidR="00871324" w:rsidRPr="00DF658C" w:rsidRDefault="00871324" w:rsidP="00871324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215F2640" w14:textId="77777777" w:rsidR="00871324" w:rsidRPr="00DF658C" w:rsidRDefault="00871324" w:rsidP="00871324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5A4B1ABF" w14:textId="2843C888" w:rsidR="00871324" w:rsidRPr="00DF658C" w:rsidRDefault="00871324" w:rsidP="00871324">
      <w:pPr>
        <w:spacing w:after="0" w:line="240" w:lineRule="auto"/>
        <w:jc w:val="right"/>
        <w:rPr>
          <w:rFonts w:ascii="Arial" w:eastAsia="Times New Roman" w:hAnsi="Arial" w:cs="Arial"/>
        </w:rPr>
      </w:pPr>
      <w:r w:rsidRPr="007C2200">
        <w:rPr>
          <w:rFonts w:ascii="Arial" w:eastAsia="Times New Roman" w:hAnsi="Arial" w:cs="Arial"/>
        </w:rPr>
        <w:t>Λευκωσία</w:t>
      </w:r>
      <w:r w:rsidR="003E1A5D" w:rsidRPr="002D03C8">
        <w:rPr>
          <w:rFonts w:ascii="Arial" w:eastAsia="Times New Roman" w:hAnsi="Arial" w:cs="Arial"/>
        </w:rPr>
        <w:t>,</w:t>
      </w:r>
      <w:r w:rsidR="006879A7">
        <w:rPr>
          <w:rFonts w:ascii="Arial" w:eastAsia="Times New Roman" w:hAnsi="Arial" w:cs="Arial"/>
        </w:rPr>
        <w:t xml:space="preserve"> </w:t>
      </w:r>
      <w:r w:rsidR="00412F7C">
        <w:rPr>
          <w:rFonts w:ascii="Arial" w:eastAsia="Times New Roman" w:hAnsi="Arial" w:cs="Arial"/>
        </w:rPr>
        <w:t>2</w:t>
      </w:r>
      <w:r w:rsidR="00830831">
        <w:rPr>
          <w:rFonts w:ascii="Arial" w:eastAsia="Times New Roman" w:hAnsi="Arial" w:cs="Arial"/>
        </w:rPr>
        <w:t>4</w:t>
      </w:r>
      <w:r w:rsidR="00CD361D" w:rsidRPr="00CD361D">
        <w:rPr>
          <w:rFonts w:ascii="Arial" w:eastAsia="Times New Roman" w:hAnsi="Arial" w:cs="Arial"/>
        </w:rPr>
        <w:t xml:space="preserve"> </w:t>
      </w:r>
      <w:r w:rsidR="00DC04DF">
        <w:rPr>
          <w:rFonts w:ascii="Arial" w:eastAsia="Times New Roman" w:hAnsi="Arial" w:cs="Arial"/>
        </w:rPr>
        <w:t>Φεβρουαρίου</w:t>
      </w:r>
      <w:r w:rsidR="003E1A5D" w:rsidRPr="002D03C8">
        <w:rPr>
          <w:rFonts w:ascii="Arial" w:eastAsia="Times New Roman" w:hAnsi="Arial" w:cs="Arial"/>
        </w:rPr>
        <w:t xml:space="preserve"> </w:t>
      </w:r>
      <w:r w:rsidRPr="002D03C8">
        <w:rPr>
          <w:rFonts w:ascii="Arial" w:eastAsia="Times New Roman" w:hAnsi="Arial" w:cs="Arial"/>
        </w:rPr>
        <w:t>202</w:t>
      </w:r>
      <w:r w:rsidR="00DD0D5D">
        <w:rPr>
          <w:rFonts w:ascii="Arial" w:eastAsia="Times New Roman" w:hAnsi="Arial" w:cs="Arial"/>
        </w:rPr>
        <w:t>3</w:t>
      </w:r>
      <w:r w:rsidRPr="00DF658C">
        <w:rPr>
          <w:rFonts w:ascii="Arial" w:eastAsia="Times New Roman" w:hAnsi="Arial" w:cs="Arial"/>
        </w:rPr>
        <w:t xml:space="preserve"> </w:t>
      </w:r>
    </w:p>
    <w:p w14:paraId="582B9360" w14:textId="77777777" w:rsidR="00871324" w:rsidRPr="00DF658C" w:rsidRDefault="00871324" w:rsidP="00871324">
      <w:pPr>
        <w:jc w:val="center"/>
        <w:rPr>
          <w:rFonts w:ascii="Arial" w:hAnsi="Arial" w:cs="Arial"/>
          <w:b/>
          <w:lang w:eastAsia="en-US"/>
        </w:rPr>
      </w:pPr>
    </w:p>
    <w:p w14:paraId="623F73F6" w14:textId="4157963E" w:rsidR="00871324" w:rsidRPr="00DF658C" w:rsidRDefault="00871324" w:rsidP="00871324">
      <w:pPr>
        <w:jc w:val="center"/>
        <w:rPr>
          <w:rFonts w:ascii="Arial" w:hAnsi="Arial" w:cs="Arial"/>
          <w:b/>
          <w:lang w:eastAsia="en-US"/>
        </w:rPr>
      </w:pPr>
      <w:r w:rsidRPr="00DF658C">
        <w:rPr>
          <w:rFonts w:ascii="Arial" w:hAnsi="Arial" w:cs="Arial"/>
          <w:b/>
          <w:lang w:eastAsia="en-US"/>
        </w:rPr>
        <w:t xml:space="preserve">ΠΡΟΣ ΟΛΟΥΣ ΤΟΥΣ ΕΝΔΙΑΦΕΡΟΜΕΝΟΥΣ </w:t>
      </w:r>
    </w:p>
    <w:p w14:paraId="37507CB5" w14:textId="77777777" w:rsidR="00871324" w:rsidRPr="00DF658C" w:rsidRDefault="00871324" w:rsidP="00871324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25CD0B84" w14:textId="5AA8276B" w:rsidR="00871324" w:rsidRPr="00DF658C" w:rsidRDefault="00871324" w:rsidP="0087132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F658C">
        <w:rPr>
          <w:rFonts w:ascii="Arial" w:hAnsi="Arial" w:cs="Arial"/>
          <w:b/>
          <w:u w:val="single"/>
        </w:rPr>
        <w:t>Θ</w:t>
      </w:r>
      <w:r w:rsidR="006879A7">
        <w:rPr>
          <w:rFonts w:ascii="Arial" w:hAnsi="Arial" w:cs="Arial"/>
          <w:b/>
          <w:u w:val="single"/>
        </w:rPr>
        <w:t>έμα</w:t>
      </w:r>
      <w:r w:rsidRPr="00DF658C">
        <w:rPr>
          <w:rFonts w:ascii="Arial" w:hAnsi="Arial" w:cs="Arial"/>
          <w:b/>
          <w:u w:val="single"/>
        </w:rPr>
        <w:t xml:space="preserve">: </w:t>
      </w:r>
      <w:r w:rsidR="00A92EA4" w:rsidRPr="00A92EA4">
        <w:rPr>
          <w:rFonts w:ascii="Arial" w:eastAsia="Times New Roman" w:hAnsi="Arial" w:cs="Arial"/>
          <w:b/>
          <w:u w:val="single"/>
          <w:lang w:eastAsia="en-US"/>
        </w:rPr>
        <w:t>Αγορά Υπηρεσιών Γαστρεντερολόγου για διενέργεια εξέτασης ERCP για κάλυψη των αναγκών του Γενικού Νοσοκομείου Λευκωσίας σύμφωνα με το Παράρτημα XIV του Ν.73(Ι)/2016</w:t>
      </w:r>
    </w:p>
    <w:p w14:paraId="463F7FAC" w14:textId="77777777" w:rsidR="00871324" w:rsidRPr="00DF658C" w:rsidRDefault="00871324" w:rsidP="00871324">
      <w:pPr>
        <w:spacing w:after="0" w:line="240" w:lineRule="auto"/>
        <w:jc w:val="center"/>
        <w:rPr>
          <w:rFonts w:ascii="Arial" w:hAnsi="Arial" w:cs="Arial"/>
          <w:b/>
        </w:rPr>
      </w:pPr>
    </w:p>
    <w:p w14:paraId="571BD0E8" w14:textId="0E1E6F93" w:rsidR="00E068B8" w:rsidRPr="00D13BBD" w:rsidRDefault="00871324" w:rsidP="005D6FB9">
      <w:pPr>
        <w:spacing w:after="0" w:line="240" w:lineRule="auto"/>
        <w:jc w:val="both"/>
        <w:rPr>
          <w:rFonts w:ascii="Arial" w:hAnsi="Arial" w:cs="Arial"/>
        </w:rPr>
      </w:pPr>
      <w:r w:rsidRPr="00DF658C">
        <w:rPr>
          <w:rFonts w:ascii="Arial" w:hAnsi="Arial" w:cs="Arial"/>
        </w:rPr>
        <w:t>Ο Οργανισμός Κρατικών Υπηρεσιών Υγείας (</w:t>
      </w:r>
      <w:proofErr w:type="spellStart"/>
      <w:r w:rsidRPr="00DF658C">
        <w:rPr>
          <w:rFonts w:ascii="Arial" w:hAnsi="Arial" w:cs="Arial"/>
        </w:rPr>
        <w:t>ΟΚΥπΥ</w:t>
      </w:r>
      <w:proofErr w:type="spellEnd"/>
      <w:r w:rsidRPr="00DF658C">
        <w:rPr>
          <w:rFonts w:ascii="Arial" w:hAnsi="Arial" w:cs="Arial"/>
        </w:rPr>
        <w:t>) ανακοινώνει την πρόθεση του να προβεί σε αγορά υπηρεσιών</w:t>
      </w:r>
      <w:r w:rsidR="00E068B8" w:rsidRPr="00E068B8">
        <w:rPr>
          <w:rFonts w:ascii="Arial" w:hAnsi="Arial" w:cs="Arial"/>
        </w:rPr>
        <w:t xml:space="preserve"> </w:t>
      </w:r>
      <w:r w:rsidR="006879A7" w:rsidRPr="006879A7">
        <w:rPr>
          <w:rFonts w:ascii="Arial" w:hAnsi="Arial" w:cs="Arial"/>
        </w:rPr>
        <w:t xml:space="preserve">Ειδικού </w:t>
      </w:r>
      <w:r w:rsidR="00A92EA4" w:rsidRPr="00A92EA4">
        <w:rPr>
          <w:rFonts w:ascii="Arial" w:hAnsi="Arial" w:cs="Arial"/>
        </w:rPr>
        <w:t>Γαστρεντερολόγου για διενέργεια εξέτασης ERCP για κάλυψη των αναγκών του Γενικού Νοσοκομείου Λευκωσίας</w:t>
      </w:r>
      <w:r w:rsidR="006879A7" w:rsidRPr="006879A7">
        <w:rPr>
          <w:rFonts w:ascii="Arial" w:hAnsi="Arial" w:cs="Arial"/>
        </w:rPr>
        <w:t xml:space="preserve"> του </w:t>
      </w:r>
      <w:proofErr w:type="spellStart"/>
      <w:r w:rsidR="006879A7" w:rsidRPr="006879A7">
        <w:rPr>
          <w:rFonts w:ascii="Arial" w:hAnsi="Arial" w:cs="Arial"/>
        </w:rPr>
        <w:t>ΟΚΥπΥ</w:t>
      </w:r>
      <w:proofErr w:type="spellEnd"/>
      <w:r w:rsidR="00327B30">
        <w:rPr>
          <w:rFonts w:ascii="Arial" w:hAnsi="Arial" w:cs="Arial"/>
        </w:rPr>
        <w:t>.</w:t>
      </w:r>
    </w:p>
    <w:p w14:paraId="776A8007" w14:textId="7A724C2C" w:rsidR="00FB3D90" w:rsidRPr="00327B30" w:rsidRDefault="00F477E5" w:rsidP="00871324">
      <w:pPr>
        <w:spacing w:after="0" w:line="240" w:lineRule="auto"/>
        <w:jc w:val="both"/>
        <w:rPr>
          <w:rFonts w:ascii="Arial" w:hAnsi="Arial" w:cs="Arial"/>
        </w:rPr>
      </w:pPr>
      <w:r w:rsidRPr="00F477E5">
        <w:rPr>
          <w:rFonts w:ascii="Arial" w:hAnsi="Arial" w:cs="Arial"/>
        </w:rPr>
        <w:t xml:space="preserve"> </w:t>
      </w:r>
    </w:p>
    <w:p w14:paraId="64DC9228" w14:textId="40AB0EB4" w:rsidR="00FB3D90" w:rsidRDefault="00FB3D90" w:rsidP="00FB3D90">
      <w:pPr>
        <w:spacing w:after="0" w:line="240" w:lineRule="auto"/>
        <w:jc w:val="both"/>
        <w:rPr>
          <w:rFonts w:ascii="Arial" w:hAnsi="Arial" w:cs="Arial"/>
        </w:rPr>
      </w:pPr>
      <w:r w:rsidRPr="00FB3D90">
        <w:rPr>
          <w:rFonts w:ascii="Arial" w:hAnsi="Arial" w:cs="Arial"/>
        </w:rPr>
        <w:t>Η χρονική διάρκεια της σύμβασης θα είναι</w:t>
      </w:r>
      <w:r w:rsidR="002E0CB9" w:rsidRPr="002E0CB9">
        <w:rPr>
          <w:rFonts w:ascii="Arial" w:hAnsi="Arial" w:cs="Arial"/>
        </w:rPr>
        <w:t xml:space="preserve"> </w:t>
      </w:r>
      <w:r w:rsidR="002E0CB9">
        <w:rPr>
          <w:rFonts w:ascii="Arial" w:hAnsi="Arial" w:cs="Arial"/>
        </w:rPr>
        <w:t>για</w:t>
      </w:r>
      <w:r w:rsidRPr="00FB3D90">
        <w:rPr>
          <w:rFonts w:ascii="Arial" w:hAnsi="Arial" w:cs="Arial"/>
        </w:rPr>
        <w:t xml:space="preserve"> </w:t>
      </w:r>
      <w:r w:rsidR="006879A7">
        <w:rPr>
          <w:rFonts w:ascii="Arial" w:hAnsi="Arial" w:cs="Arial"/>
          <w:b/>
          <w:bCs/>
        </w:rPr>
        <w:t>έξι</w:t>
      </w:r>
      <w:r w:rsidR="001504C8" w:rsidRPr="00224BE2">
        <w:rPr>
          <w:rFonts w:ascii="Arial" w:hAnsi="Arial" w:cs="Arial"/>
          <w:b/>
          <w:bCs/>
        </w:rPr>
        <w:t xml:space="preserve"> (</w:t>
      </w:r>
      <w:r w:rsidR="006879A7">
        <w:rPr>
          <w:rFonts w:ascii="Arial" w:hAnsi="Arial" w:cs="Arial"/>
          <w:b/>
          <w:bCs/>
        </w:rPr>
        <w:t>6</w:t>
      </w:r>
      <w:r w:rsidR="001504C8" w:rsidRPr="00224BE2">
        <w:rPr>
          <w:rFonts w:ascii="Arial" w:hAnsi="Arial" w:cs="Arial"/>
          <w:b/>
          <w:bCs/>
        </w:rPr>
        <w:t>) μήνες</w:t>
      </w:r>
      <w:r w:rsidR="001504C8" w:rsidRPr="00E84E23">
        <w:rPr>
          <w:rFonts w:ascii="Arial" w:hAnsi="Arial" w:cs="Arial"/>
        </w:rPr>
        <w:t xml:space="preserve"> με δικαίωμα ανανέωσης </w:t>
      </w:r>
      <w:r w:rsidR="00016C11">
        <w:rPr>
          <w:rFonts w:ascii="Arial" w:hAnsi="Arial" w:cs="Arial"/>
        </w:rPr>
        <w:t>ανά</w:t>
      </w:r>
      <w:r w:rsidR="001504C8" w:rsidRPr="00E677D1">
        <w:rPr>
          <w:rFonts w:ascii="Arial" w:hAnsi="Arial" w:cs="Arial"/>
        </w:rPr>
        <w:t xml:space="preserve"> </w:t>
      </w:r>
      <w:r w:rsidR="00CD361D">
        <w:rPr>
          <w:rFonts w:ascii="Arial" w:hAnsi="Arial" w:cs="Arial"/>
        </w:rPr>
        <w:t>έξι</w:t>
      </w:r>
      <w:r w:rsidR="001504C8" w:rsidRPr="00E677D1">
        <w:rPr>
          <w:rFonts w:ascii="Arial" w:hAnsi="Arial" w:cs="Arial"/>
        </w:rPr>
        <w:t xml:space="preserve"> (</w:t>
      </w:r>
      <w:r w:rsidR="00CD361D">
        <w:rPr>
          <w:rFonts w:ascii="Arial" w:hAnsi="Arial" w:cs="Arial"/>
        </w:rPr>
        <w:t>6</w:t>
      </w:r>
      <w:r w:rsidR="001504C8" w:rsidRPr="00E677D1">
        <w:rPr>
          <w:rFonts w:ascii="Arial" w:hAnsi="Arial" w:cs="Arial"/>
        </w:rPr>
        <w:t>) μήν</w:t>
      </w:r>
      <w:r w:rsidR="001504C8">
        <w:rPr>
          <w:rFonts w:ascii="Arial" w:hAnsi="Arial" w:cs="Arial"/>
        </w:rPr>
        <w:t>ες</w:t>
      </w:r>
      <w:r w:rsidR="001504C8" w:rsidRPr="00E677D1">
        <w:rPr>
          <w:rFonts w:ascii="Arial" w:hAnsi="Arial" w:cs="Arial"/>
        </w:rPr>
        <w:t xml:space="preserve"> </w:t>
      </w:r>
      <w:r w:rsidR="00327B30">
        <w:rPr>
          <w:rFonts w:ascii="Arial" w:hAnsi="Arial" w:cs="Arial"/>
        </w:rPr>
        <w:t>αν εξακολουθεί να υφίσταται η ανάγκη</w:t>
      </w:r>
      <w:r w:rsidR="001504C8">
        <w:rPr>
          <w:rFonts w:ascii="Arial" w:hAnsi="Arial" w:cs="Arial"/>
        </w:rPr>
        <w:t>.</w:t>
      </w:r>
    </w:p>
    <w:p w14:paraId="1A3C0A3C" w14:textId="77777777" w:rsidR="00685FA1" w:rsidRDefault="00685FA1" w:rsidP="004A242E">
      <w:pPr>
        <w:spacing w:after="0" w:line="240" w:lineRule="auto"/>
        <w:jc w:val="both"/>
        <w:rPr>
          <w:rFonts w:ascii="Arial" w:hAnsi="Arial" w:cs="Arial"/>
        </w:rPr>
      </w:pPr>
    </w:p>
    <w:p w14:paraId="7B024F78" w14:textId="7910A1C4" w:rsidR="00685FA1" w:rsidRPr="00685FA1" w:rsidRDefault="00685FA1" w:rsidP="004A242E">
      <w:pPr>
        <w:spacing w:after="0" w:line="240" w:lineRule="auto"/>
        <w:jc w:val="both"/>
        <w:rPr>
          <w:rFonts w:ascii="Arial" w:hAnsi="Arial" w:cs="Arial"/>
        </w:rPr>
      </w:pPr>
      <w:bookmarkStart w:id="0" w:name="_Hlk123211522"/>
    </w:p>
    <w:p w14:paraId="3B198E17" w14:textId="661FDA70" w:rsidR="00F94157" w:rsidRPr="002F0561" w:rsidRDefault="002F771F" w:rsidP="00871324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Αποζημίωση ιατρού</w:t>
      </w:r>
      <w:r w:rsidRPr="002F771F">
        <w:rPr>
          <w:rFonts w:ascii="Arial" w:eastAsia="Times New Roman" w:hAnsi="Arial" w:cs="Arial"/>
        </w:rPr>
        <w:t xml:space="preserve">: </w:t>
      </w:r>
      <w:r w:rsidRPr="002F0561">
        <w:rPr>
          <w:rFonts w:ascii="Arial" w:eastAsia="Times New Roman" w:hAnsi="Arial" w:cs="Arial"/>
          <w:b/>
          <w:bCs/>
        </w:rPr>
        <w:t xml:space="preserve">€794 </w:t>
      </w:r>
      <w:r w:rsidR="002F0561" w:rsidRPr="002F0561">
        <w:rPr>
          <w:rFonts w:ascii="Arial" w:eastAsia="Times New Roman" w:hAnsi="Arial" w:cs="Arial"/>
          <w:b/>
          <w:bCs/>
        </w:rPr>
        <w:t>(</w:t>
      </w:r>
      <w:r w:rsidRPr="002F0561">
        <w:rPr>
          <w:rFonts w:ascii="Arial" w:eastAsia="Times New Roman" w:hAnsi="Arial" w:cs="Arial"/>
          <w:b/>
          <w:bCs/>
        </w:rPr>
        <w:t>χωρίς ΦΠΑ</w:t>
      </w:r>
      <w:r w:rsidR="002F0561" w:rsidRPr="002F0561">
        <w:rPr>
          <w:rFonts w:ascii="Arial" w:eastAsia="Times New Roman" w:hAnsi="Arial" w:cs="Arial"/>
          <w:b/>
          <w:bCs/>
        </w:rPr>
        <w:t>)</w:t>
      </w:r>
      <w:r w:rsidRPr="002F0561">
        <w:rPr>
          <w:rFonts w:ascii="Arial" w:eastAsia="Times New Roman" w:hAnsi="Arial" w:cs="Arial"/>
          <w:b/>
          <w:bCs/>
        </w:rPr>
        <w:t xml:space="preserve"> ανά εξέταση </w:t>
      </w:r>
      <w:r w:rsidRPr="002F0561">
        <w:rPr>
          <w:rFonts w:ascii="Arial" w:eastAsia="Times New Roman" w:hAnsi="Arial" w:cs="Arial"/>
          <w:b/>
          <w:bCs/>
          <w:lang w:val="en-US"/>
        </w:rPr>
        <w:t>ERCP</w:t>
      </w:r>
    </w:p>
    <w:p w14:paraId="2CECFDBA" w14:textId="77777777" w:rsidR="002F771F" w:rsidRDefault="002F771F" w:rsidP="00871324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2"/>
        <w:gridCol w:w="6350"/>
        <w:gridCol w:w="1456"/>
      </w:tblGrid>
      <w:tr w:rsidR="002F771F" w14:paraId="120313F1" w14:textId="77777777" w:rsidTr="002F771F"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144A6034" w14:textId="70D3BDB2" w:rsidR="002F771F" w:rsidRPr="002F771F" w:rsidRDefault="002F771F" w:rsidP="002F7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F771F">
              <w:rPr>
                <w:rFonts w:ascii="Arial" w:eastAsia="Times New Roman" w:hAnsi="Arial" w:cs="Arial"/>
                <w:b/>
                <w:bCs/>
              </w:rPr>
              <w:t>DRG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14:paraId="04596DF5" w14:textId="6E6BBA87" w:rsidR="002F771F" w:rsidRPr="002F771F" w:rsidRDefault="002F771F" w:rsidP="002F7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2F771F">
              <w:rPr>
                <w:rFonts w:ascii="Arial" w:eastAsia="Times New Roman" w:hAnsi="Arial" w:cs="Arial"/>
                <w:b/>
                <w:bCs/>
              </w:rPr>
              <w:t>Περιγρ</w:t>
            </w:r>
            <w:proofErr w:type="spellEnd"/>
            <w:r w:rsidRPr="002F771F">
              <w:rPr>
                <w:rFonts w:ascii="Arial" w:eastAsia="Times New Roman" w:hAnsi="Arial" w:cs="Arial"/>
                <w:b/>
                <w:bCs/>
              </w:rPr>
              <w:t>αφή DRG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75DBF2EB" w14:textId="0710A8D3" w:rsidR="002F771F" w:rsidRPr="002F771F" w:rsidRDefault="002F771F" w:rsidP="002F7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F771F">
              <w:rPr>
                <w:rFonts w:ascii="Arial" w:eastAsia="Times New Roman" w:hAnsi="Arial" w:cs="Arial"/>
                <w:b/>
                <w:bCs/>
              </w:rPr>
              <w:t>Απ</w:t>
            </w:r>
            <w:proofErr w:type="spellStart"/>
            <w:r w:rsidRPr="002F771F">
              <w:rPr>
                <w:rFonts w:ascii="Arial" w:eastAsia="Times New Roman" w:hAnsi="Arial" w:cs="Arial"/>
                <w:b/>
                <w:bCs/>
              </w:rPr>
              <w:t>οζημίωση</w:t>
            </w:r>
            <w:proofErr w:type="spellEnd"/>
            <w:r w:rsidRPr="002F771F">
              <w:rPr>
                <w:rFonts w:ascii="Arial" w:eastAsia="Times New Roman" w:hAnsi="Arial" w:cs="Arial"/>
                <w:b/>
                <w:bCs/>
              </w:rPr>
              <w:t xml:space="preserve"> ια</w:t>
            </w:r>
            <w:proofErr w:type="spellStart"/>
            <w:r w:rsidRPr="002F771F">
              <w:rPr>
                <w:rFonts w:ascii="Arial" w:eastAsia="Times New Roman" w:hAnsi="Arial" w:cs="Arial"/>
                <w:b/>
                <w:bCs/>
              </w:rPr>
              <w:t>τρού</w:t>
            </w:r>
            <w:proofErr w:type="spellEnd"/>
          </w:p>
        </w:tc>
      </w:tr>
      <w:tr w:rsidR="002F771F" w14:paraId="28380FC2" w14:textId="77777777" w:rsidTr="002F0561">
        <w:tc>
          <w:tcPr>
            <w:tcW w:w="988" w:type="dxa"/>
            <w:vAlign w:val="center"/>
          </w:tcPr>
          <w:p w14:paraId="1B20ADB0" w14:textId="7328A4CB" w:rsidR="002F771F" w:rsidRPr="002F771F" w:rsidRDefault="002F771F" w:rsidP="002F0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  <w:r w:rsidRPr="002F771F">
              <w:rPr>
                <w:rFonts w:ascii="Arial" w:eastAsia="Times New Roman" w:hAnsi="Arial" w:cs="Arial"/>
                <w:lang w:val="el-GR"/>
              </w:rPr>
              <w:t>H41A</w:t>
            </w:r>
          </w:p>
        </w:tc>
        <w:tc>
          <w:tcPr>
            <w:tcW w:w="6662" w:type="dxa"/>
          </w:tcPr>
          <w:p w14:paraId="4FB40810" w14:textId="6D5B15C7" w:rsidR="002F771F" w:rsidRPr="002F771F" w:rsidRDefault="002F771F" w:rsidP="00871324">
            <w:pPr>
              <w:spacing w:after="0" w:line="240" w:lineRule="auto"/>
              <w:rPr>
                <w:rFonts w:ascii="Arial" w:eastAsia="Times New Roman" w:hAnsi="Arial" w:cs="Arial"/>
                <w:lang w:val="el-GR"/>
              </w:rPr>
            </w:pPr>
            <w:r w:rsidRPr="002F771F">
              <w:rPr>
                <w:rFonts w:ascii="Arial" w:eastAsia="Times New Roman" w:hAnsi="Arial" w:cs="Arial"/>
                <w:lang w:val="el-GR"/>
              </w:rPr>
              <w:t xml:space="preserve">Σύνθετη θεραπευτική ERCP με εξαιρετικά υψηλής βαρύτητας Σ/Ε ή </w:t>
            </w:r>
            <w:proofErr w:type="spellStart"/>
            <w:r w:rsidRPr="002F771F">
              <w:rPr>
                <w:rFonts w:ascii="Arial" w:eastAsia="Times New Roman" w:hAnsi="Arial" w:cs="Arial"/>
                <w:lang w:val="el-GR"/>
              </w:rPr>
              <w:t>φωτοδυναμική</w:t>
            </w:r>
            <w:proofErr w:type="spellEnd"/>
            <w:r w:rsidRPr="002F771F">
              <w:rPr>
                <w:rFonts w:ascii="Arial" w:eastAsia="Times New Roman" w:hAnsi="Arial" w:cs="Arial"/>
                <w:lang w:val="el-GR"/>
              </w:rPr>
              <w:t xml:space="preserve"> θεραπεία</w:t>
            </w:r>
          </w:p>
        </w:tc>
        <w:tc>
          <w:tcPr>
            <w:tcW w:w="1128" w:type="dxa"/>
            <w:vAlign w:val="center"/>
          </w:tcPr>
          <w:p w14:paraId="48A62075" w14:textId="441B6AAE" w:rsidR="002F771F" w:rsidRPr="002F771F" w:rsidRDefault="002F771F" w:rsidP="002F771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€794</w:t>
            </w:r>
          </w:p>
        </w:tc>
      </w:tr>
      <w:tr w:rsidR="002F771F" w14:paraId="58763797" w14:textId="77777777" w:rsidTr="002F0561">
        <w:tc>
          <w:tcPr>
            <w:tcW w:w="988" w:type="dxa"/>
            <w:vAlign w:val="center"/>
          </w:tcPr>
          <w:p w14:paraId="09C1447F" w14:textId="248D9A3E" w:rsidR="002F771F" w:rsidRPr="002F771F" w:rsidRDefault="002F771F" w:rsidP="002F0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  <w:r w:rsidRPr="002F771F">
              <w:rPr>
                <w:rFonts w:ascii="Arial" w:eastAsia="Times New Roman" w:hAnsi="Arial" w:cs="Arial"/>
                <w:lang w:val="el-GR"/>
              </w:rPr>
              <w:t>H41B</w:t>
            </w:r>
          </w:p>
        </w:tc>
        <w:tc>
          <w:tcPr>
            <w:tcW w:w="6662" w:type="dxa"/>
          </w:tcPr>
          <w:p w14:paraId="566D6665" w14:textId="785A1889" w:rsidR="002F771F" w:rsidRPr="002F771F" w:rsidRDefault="002F771F" w:rsidP="00871324">
            <w:pPr>
              <w:spacing w:after="0" w:line="240" w:lineRule="auto"/>
              <w:rPr>
                <w:rFonts w:ascii="Arial" w:eastAsia="Times New Roman" w:hAnsi="Arial" w:cs="Arial"/>
                <w:lang w:val="el-GR"/>
              </w:rPr>
            </w:pPr>
            <w:r w:rsidRPr="002F771F">
              <w:rPr>
                <w:rFonts w:ascii="Arial" w:eastAsia="Times New Roman" w:hAnsi="Arial" w:cs="Arial"/>
                <w:lang w:val="el-GR"/>
              </w:rPr>
              <w:t xml:space="preserve">Σύνθετη θεραπευτική ERCP με σοβαρές Σ/Ε, χωρίς </w:t>
            </w:r>
            <w:proofErr w:type="spellStart"/>
            <w:r w:rsidRPr="002F771F">
              <w:rPr>
                <w:rFonts w:ascii="Arial" w:eastAsia="Times New Roman" w:hAnsi="Arial" w:cs="Arial"/>
                <w:lang w:val="el-GR"/>
              </w:rPr>
              <w:t>φωτοδυναμική</w:t>
            </w:r>
            <w:proofErr w:type="spellEnd"/>
            <w:r w:rsidRPr="002F771F">
              <w:rPr>
                <w:rFonts w:ascii="Arial" w:eastAsia="Times New Roman" w:hAnsi="Arial" w:cs="Arial"/>
                <w:lang w:val="el-GR"/>
              </w:rPr>
              <w:t xml:space="preserve"> θεραπεία ή ηλικία &lt; 16 ετών ή σύνθετη επέμβαση</w:t>
            </w:r>
          </w:p>
        </w:tc>
        <w:tc>
          <w:tcPr>
            <w:tcW w:w="1128" w:type="dxa"/>
            <w:vAlign w:val="center"/>
          </w:tcPr>
          <w:p w14:paraId="3DFE1B9D" w14:textId="6A483B21" w:rsidR="002F771F" w:rsidRPr="002F771F" w:rsidRDefault="002F771F" w:rsidP="002F771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€794</w:t>
            </w:r>
          </w:p>
        </w:tc>
      </w:tr>
      <w:tr w:rsidR="002F771F" w14:paraId="7CCB2B94" w14:textId="77777777" w:rsidTr="002F0561">
        <w:tc>
          <w:tcPr>
            <w:tcW w:w="988" w:type="dxa"/>
            <w:vAlign w:val="center"/>
          </w:tcPr>
          <w:p w14:paraId="4A3F88BA" w14:textId="36B0785A" w:rsidR="002F771F" w:rsidRPr="002F771F" w:rsidRDefault="002F771F" w:rsidP="002F0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l-GR"/>
              </w:rPr>
            </w:pPr>
            <w:r w:rsidRPr="002F771F">
              <w:rPr>
                <w:rFonts w:ascii="Arial" w:eastAsia="Times New Roman" w:hAnsi="Arial" w:cs="Arial"/>
                <w:lang w:val="el-GR"/>
              </w:rPr>
              <w:t>H41C</w:t>
            </w:r>
          </w:p>
        </w:tc>
        <w:tc>
          <w:tcPr>
            <w:tcW w:w="6662" w:type="dxa"/>
          </w:tcPr>
          <w:p w14:paraId="026D1E7E" w14:textId="667ACCE6" w:rsidR="002F771F" w:rsidRPr="002F771F" w:rsidRDefault="002F771F" w:rsidP="00871324">
            <w:pPr>
              <w:spacing w:after="0" w:line="240" w:lineRule="auto"/>
              <w:rPr>
                <w:rFonts w:ascii="Arial" w:eastAsia="Times New Roman" w:hAnsi="Arial" w:cs="Arial"/>
                <w:lang w:val="el-GR"/>
              </w:rPr>
            </w:pPr>
            <w:r w:rsidRPr="002F771F">
              <w:rPr>
                <w:rFonts w:ascii="Arial" w:eastAsia="Times New Roman" w:hAnsi="Arial" w:cs="Arial"/>
                <w:lang w:val="el-GR"/>
              </w:rPr>
              <w:t xml:space="preserve">Σύνθετη θεραπευτική ERCP χωρίς εξαιρετικά υψηλής ή υψηλής βαρύτητας Σ/Ε, χωρίς </w:t>
            </w:r>
            <w:proofErr w:type="spellStart"/>
            <w:r w:rsidRPr="002F771F">
              <w:rPr>
                <w:rFonts w:ascii="Arial" w:eastAsia="Times New Roman" w:hAnsi="Arial" w:cs="Arial"/>
                <w:lang w:val="el-GR"/>
              </w:rPr>
              <w:t>φωτοδυναμική</w:t>
            </w:r>
            <w:proofErr w:type="spellEnd"/>
            <w:r w:rsidRPr="002F771F">
              <w:rPr>
                <w:rFonts w:ascii="Arial" w:eastAsia="Times New Roman" w:hAnsi="Arial" w:cs="Arial"/>
                <w:lang w:val="el-GR"/>
              </w:rPr>
              <w:t xml:space="preserve"> θεραπεία, ηλικία ≥ 16 ετών, χωρίς σύνθετη επέμβαση, ή άλλη ERCP</w:t>
            </w:r>
          </w:p>
        </w:tc>
        <w:tc>
          <w:tcPr>
            <w:tcW w:w="1128" w:type="dxa"/>
            <w:vAlign w:val="center"/>
          </w:tcPr>
          <w:p w14:paraId="2F376FDD" w14:textId="6E61F9AA" w:rsidR="002F771F" w:rsidRPr="002F771F" w:rsidRDefault="002F771F" w:rsidP="002F771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€794</w:t>
            </w:r>
          </w:p>
        </w:tc>
      </w:tr>
    </w:tbl>
    <w:p w14:paraId="3BB2AAC4" w14:textId="504DFFB0" w:rsidR="002F771F" w:rsidRDefault="002F771F" w:rsidP="00871324">
      <w:pPr>
        <w:spacing w:after="0" w:line="240" w:lineRule="auto"/>
        <w:jc w:val="both"/>
        <w:rPr>
          <w:rFonts w:ascii="Arial" w:eastAsia="Times New Roman" w:hAnsi="Arial" w:cs="Arial"/>
        </w:rPr>
      </w:pPr>
    </w:p>
    <w:bookmarkEnd w:id="0"/>
    <w:p w14:paraId="0B840B1B" w14:textId="77777777" w:rsidR="002F771F" w:rsidRDefault="002F771F" w:rsidP="0087132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9F86D5E" w14:textId="2255C65E" w:rsidR="00456980" w:rsidRDefault="00456980" w:rsidP="00871324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456980">
        <w:rPr>
          <w:rFonts w:ascii="Arial" w:eastAsia="Times New Roman" w:hAnsi="Arial" w:cs="Arial"/>
          <w:b/>
          <w:bCs/>
          <w:u w:val="single"/>
        </w:rPr>
        <w:t xml:space="preserve">Ωράριο Εργασίας: </w:t>
      </w:r>
    </w:p>
    <w:p w14:paraId="4FA7D944" w14:textId="77777777" w:rsidR="00A6662A" w:rsidRPr="00456980" w:rsidRDefault="00A6662A" w:rsidP="00871324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</w:p>
    <w:p w14:paraId="0D3985EE" w14:textId="06C17690" w:rsidR="00456980" w:rsidRPr="00A72BAF" w:rsidRDefault="00DD0D5D" w:rsidP="00A72BAF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D0D5D">
        <w:rPr>
          <w:rFonts w:ascii="Arial" w:eastAsia="Times New Roman" w:hAnsi="Arial" w:cs="Arial"/>
        </w:rPr>
        <w:t>Η διενέργεια εξετάσεων ERCP, για μη επείγοντα περιστατικά, θα προγραμματίζονται σε καθορισμένες μέρες που θα ορίζονται από τον Συντονιστή της Σύμβασης από Δευτέρα μέχρι Παρασκευή, 07:30π.μ – 14:00 μ.μ. εξαιρουμένων επίσημων αργιών.</w:t>
      </w:r>
    </w:p>
    <w:p w14:paraId="695BF4BB" w14:textId="38FAF5E2" w:rsidR="00456980" w:rsidRDefault="00456980" w:rsidP="00A72BAF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A72BAF">
        <w:rPr>
          <w:rFonts w:ascii="Arial" w:eastAsia="Times New Roman" w:hAnsi="Arial" w:cs="Arial"/>
        </w:rPr>
        <w:t xml:space="preserve">Κάλυψη </w:t>
      </w:r>
      <w:proofErr w:type="spellStart"/>
      <w:r w:rsidRPr="00A72BAF">
        <w:rPr>
          <w:rFonts w:ascii="Arial" w:eastAsia="Times New Roman" w:hAnsi="Arial" w:cs="Arial"/>
        </w:rPr>
        <w:t>επείγοντων</w:t>
      </w:r>
      <w:proofErr w:type="spellEnd"/>
      <w:r w:rsidRPr="00A72BAF">
        <w:rPr>
          <w:rFonts w:ascii="Arial" w:eastAsia="Times New Roman" w:hAnsi="Arial" w:cs="Arial"/>
        </w:rPr>
        <w:t xml:space="preserve"> περιστατικών, με το σύστημα on </w:t>
      </w:r>
      <w:proofErr w:type="spellStart"/>
      <w:r w:rsidRPr="00A72BAF">
        <w:rPr>
          <w:rFonts w:ascii="Arial" w:eastAsia="Times New Roman" w:hAnsi="Arial" w:cs="Arial"/>
        </w:rPr>
        <w:t>call</w:t>
      </w:r>
      <w:proofErr w:type="spellEnd"/>
      <w:r w:rsidRPr="00A72BAF">
        <w:rPr>
          <w:rFonts w:ascii="Arial" w:eastAsia="Times New Roman" w:hAnsi="Arial" w:cs="Arial"/>
        </w:rPr>
        <w:t xml:space="preserve"> από Δευτέρα μέχρι Κυριακή.</w:t>
      </w:r>
      <w:r w:rsidR="00DC04DF">
        <w:rPr>
          <w:rFonts w:ascii="Arial" w:eastAsia="Times New Roman" w:hAnsi="Arial" w:cs="Arial"/>
        </w:rPr>
        <w:t xml:space="preserve"> Σε περίπτωση που ο ιατρός αδυνατεί να ανταποκριθεί σε επείγον περιστατικό οφείλει να ενημερώνει εγκαίρως τον Συντονιστή της Σύμβασης για να μπορέσει</w:t>
      </w:r>
      <w:r w:rsidR="00412F7C">
        <w:rPr>
          <w:rFonts w:ascii="Arial" w:eastAsia="Times New Roman" w:hAnsi="Arial" w:cs="Arial"/>
        </w:rPr>
        <w:t xml:space="preserve"> ο </w:t>
      </w:r>
      <w:proofErr w:type="spellStart"/>
      <w:r w:rsidR="00412F7C">
        <w:rPr>
          <w:rFonts w:ascii="Arial" w:eastAsia="Times New Roman" w:hAnsi="Arial" w:cs="Arial"/>
        </w:rPr>
        <w:t>ΟΚΥπΥ</w:t>
      </w:r>
      <w:proofErr w:type="spellEnd"/>
      <w:r w:rsidR="00DC04DF">
        <w:rPr>
          <w:rFonts w:ascii="Arial" w:eastAsia="Times New Roman" w:hAnsi="Arial" w:cs="Arial"/>
        </w:rPr>
        <w:t xml:space="preserve"> να προβεί άμεσα στις ανάλογες ενέργειες για την νοσηλεία του ασθενή. </w:t>
      </w:r>
    </w:p>
    <w:p w14:paraId="3345EB29" w14:textId="77777777" w:rsidR="00456980" w:rsidRDefault="00456980" w:rsidP="0087132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FD2A997" w14:textId="4A20DA1A" w:rsidR="000A086E" w:rsidRDefault="00224BE2" w:rsidP="00871324">
      <w:pPr>
        <w:spacing w:after="0" w:line="240" w:lineRule="auto"/>
        <w:jc w:val="both"/>
        <w:rPr>
          <w:rFonts w:ascii="Arial" w:eastAsia="Times New Roman" w:hAnsi="Arial" w:cs="Arial"/>
        </w:rPr>
      </w:pPr>
      <w:r w:rsidRPr="00224BE2">
        <w:rPr>
          <w:rFonts w:ascii="Arial" w:eastAsia="Times New Roman" w:hAnsi="Arial" w:cs="Arial"/>
        </w:rPr>
        <w:lastRenderedPageBreak/>
        <w:t xml:space="preserve">Οι αιτήσεις που θα υποβάλλονται θα καταχωρούνται σε κατάλογο (με αλφαβητική σειρά), τον οποίο θα ελέγχει ο Προϊστάμενος της Μονάδας Ανάπτυξης και Διαχείρισης Ανθρώπινου Δυναμικού του </w:t>
      </w:r>
      <w:proofErr w:type="spellStart"/>
      <w:r w:rsidRPr="00224BE2">
        <w:rPr>
          <w:rFonts w:ascii="Arial" w:eastAsia="Times New Roman" w:hAnsi="Arial" w:cs="Arial"/>
        </w:rPr>
        <w:t>ΟΚΥπΥ</w:t>
      </w:r>
      <w:proofErr w:type="spellEnd"/>
      <w:r w:rsidRPr="00224BE2">
        <w:rPr>
          <w:rFonts w:ascii="Arial" w:eastAsia="Times New Roman" w:hAnsi="Arial" w:cs="Arial"/>
        </w:rPr>
        <w:t xml:space="preserve"> και η αγορά υπηρεσιών θα πραγματοποιείται σύμφωνα με τις εκάστοτε ανάγκες.</w:t>
      </w:r>
    </w:p>
    <w:p w14:paraId="7D403D9F" w14:textId="77777777" w:rsidR="00B0559C" w:rsidRPr="009C3DE1" w:rsidRDefault="00B0559C" w:rsidP="0087132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60E1F953" w14:textId="63500A3F" w:rsidR="00BB3BE6" w:rsidRPr="00932776" w:rsidRDefault="00BB3BE6" w:rsidP="00BB3BE6">
      <w:pPr>
        <w:spacing w:after="0" w:line="240" w:lineRule="auto"/>
        <w:jc w:val="both"/>
        <w:rPr>
          <w:rFonts w:ascii="Arial" w:eastAsia="Times New Roman" w:hAnsi="Arial" w:cs="Arial"/>
        </w:rPr>
      </w:pPr>
      <w:r w:rsidRPr="00932776">
        <w:rPr>
          <w:rFonts w:ascii="Arial" w:eastAsia="Times New Roman" w:hAnsi="Arial" w:cs="Arial"/>
        </w:rPr>
        <w:t>Σε περίπτωση υποβολής περισσότερων αιτήσεων από τις εκάστοτε ανάγκες</w:t>
      </w:r>
      <w:r w:rsidR="00DD5388">
        <w:rPr>
          <w:rFonts w:ascii="Arial" w:eastAsia="Times New Roman" w:hAnsi="Arial" w:cs="Arial"/>
        </w:rPr>
        <w:t>,</w:t>
      </w:r>
      <w:r w:rsidRPr="00932776">
        <w:rPr>
          <w:rFonts w:ascii="Arial" w:eastAsia="Times New Roman" w:hAnsi="Arial" w:cs="Arial"/>
        </w:rPr>
        <w:t xml:space="preserve"> η επιλογή θα γίνεται με την διαδικασία κλήρωσης</w:t>
      </w:r>
      <w:r>
        <w:rPr>
          <w:rFonts w:ascii="Arial" w:eastAsia="Times New Roman" w:hAnsi="Arial" w:cs="Arial"/>
        </w:rPr>
        <w:t xml:space="preserve"> στην παρουσία όλων των ενδιαφερομένων υποψηφίων</w:t>
      </w:r>
      <w:r w:rsidRPr="00932776">
        <w:rPr>
          <w:rFonts w:ascii="Arial" w:eastAsia="Times New Roman" w:hAnsi="Arial" w:cs="Arial"/>
        </w:rPr>
        <w:t>.</w:t>
      </w:r>
    </w:p>
    <w:p w14:paraId="5826BF84" w14:textId="77777777" w:rsidR="00BB3BE6" w:rsidRPr="00932776" w:rsidRDefault="00BB3BE6" w:rsidP="00BB3BE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18E070A" w14:textId="6960B9B5" w:rsidR="00BB3BE6" w:rsidRPr="00932776" w:rsidRDefault="00BB3BE6" w:rsidP="00BB3BE6">
      <w:pPr>
        <w:jc w:val="both"/>
        <w:rPr>
          <w:rFonts w:ascii="Arial" w:hAnsi="Arial" w:cs="Arial"/>
        </w:rPr>
      </w:pPr>
      <w:r w:rsidRPr="003A0AC4">
        <w:rPr>
          <w:rFonts w:ascii="Arial" w:hAnsi="Arial" w:cs="Arial"/>
        </w:rPr>
        <w:t xml:space="preserve">Για οποιεσδήποτε διευκρινίσεις ή πληροφορίες παρακαλούνται οι ενδιαφερόμενοι όπως επικοινωνήσουν με την </w:t>
      </w:r>
      <w:r w:rsidRPr="0060379A">
        <w:rPr>
          <w:rFonts w:ascii="Arial" w:hAnsi="Arial" w:cs="Arial"/>
          <w:b/>
          <w:bCs/>
        </w:rPr>
        <w:t xml:space="preserve">κα. </w:t>
      </w:r>
      <w:r w:rsidR="00CD361D">
        <w:rPr>
          <w:rFonts w:ascii="Arial" w:hAnsi="Arial" w:cs="Arial"/>
          <w:b/>
          <w:bCs/>
        </w:rPr>
        <w:t>Άντρη Σταυρίδου</w:t>
      </w:r>
      <w:r w:rsidRPr="0060379A">
        <w:rPr>
          <w:rFonts w:ascii="Arial" w:hAnsi="Arial" w:cs="Arial"/>
        </w:rPr>
        <w:t>,</w:t>
      </w:r>
      <w:r w:rsidRPr="003A0AC4">
        <w:rPr>
          <w:rFonts w:ascii="Arial" w:hAnsi="Arial" w:cs="Arial"/>
        </w:rPr>
        <w:t xml:space="preserve"> Λειτουργός Ανθρώπινου Δυναμικού Οργανισμός Κρατικών Υπηρεσιών Υγείας, στον αριθμό 22 212 85</w:t>
      </w:r>
      <w:r w:rsidR="00CD361D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0AA94776" w14:textId="53B59ECE" w:rsidR="00714C4C" w:rsidRDefault="00BB3BE6" w:rsidP="00BB3BE6">
      <w:pPr>
        <w:jc w:val="both"/>
        <w:rPr>
          <w:rFonts w:ascii="Arial" w:hAnsi="Arial" w:cs="Arial"/>
        </w:rPr>
      </w:pPr>
      <w:r w:rsidRPr="00932776">
        <w:rPr>
          <w:rFonts w:ascii="Arial" w:hAnsi="Arial" w:cs="Arial"/>
        </w:rPr>
        <w:t xml:space="preserve">Η υποβολή των αιτήσεων θα γίνεται μέσω ηλεκτρονικού ταχυδρομείου στην διεύθυνση </w:t>
      </w:r>
      <w:hyperlink r:id="rId9" w:history="1">
        <w:r w:rsidR="00894890" w:rsidRPr="002B2702">
          <w:rPr>
            <w:rStyle w:val="Hyperlink"/>
            <w:rFonts w:ascii="Arial" w:hAnsi="Arial" w:cs="Arial"/>
            <w:b/>
            <w:lang w:val="en-US"/>
          </w:rPr>
          <w:t>a</w:t>
        </w:r>
        <w:r w:rsidR="00894890" w:rsidRPr="002B2702">
          <w:rPr>
            <w:rStyle w:val="Hyperlink"/>
            <w:rFonts w:ascii="Arial" w:hAnsi="Arial" w:cs="Arial"/>
            <w:b/>
          </w:rPr>
          <w:t>.</w:t>
        </w:r>
        <w:r w:rsidR="00894890" w:rsidRPr="002B2702">
          <w:rPr>
            <w:rStyle w:val="Hyperlink"/>
            <w:rFonts w:ascii="Arial" w:hAnsi="Arial" w:cs="Arial"/>
            <w:b/>
            <w:lang w:val="en-US"/>
          </w:rPr>
          <w:t>stavridou</w:t>
        </w:r>
        <w:r w:rsidR="00894890" w:rsidRPr="002B2702">
          <w:rPr>
            <w:rStyle w:val="Hyperlink"/>
            <w:rFonts w:ascii="Arial" w:hAnsi="Arial" w:cs="Arial"/>
            <w:b/>
          </w:rPr>
          <w:t>@</w:t>
        </w:r>
        <w:r w:rsidR="00894890" w:rsidRPr="002B2702">
          <w:rPr>
            <w:rStyle w:val="Hyperlink"/>
            <w:rFonts w:ascii="Arial" w:hAnsi="Arial" w:cs="Arial"/>
            <w:b/>
            <w:lang w:val="en-US"/>
          </w:rPr>
          <w:t>shso</w:t>
        </w:r>
        <w:r w:rsidR="00894890" w:rsidRPr="002B2702">
          <w:rPr>
            <w:rStyle w:val="Hyperlink"/>
            <w:rFonts w:ascii="Arial" w:hAnsi="Arial" w:cs="Arial"/>
            <w:b/>
          </w:rPr>
          <w:t>.</w:t>
        </w:r>
        <w:r w:rsidR="00894890" w:rsidRPr="002B2702">
          <w:rPr>
            <w:rStyle w:val="Hyperlink"/>
            <w:rFonts w:ascii="Arial" w:hAnsi="Arial" w:cs="Arial"/>
            <w:b/>
            <w:lang w:val="en-US"/>
          </w:rPr>
          <w:t>org</w:t>
        </w:r>
        <w:r w:rsidR="00894890" w:rsidRPr="002B2702">
          <w:rPr>
            <w:rStyle w:val="Hyperlink"/>
            <w:rFonts w:ascii="Arial" w:hAnsi="Arial" w:cs="Arial"/>
            <w:b/>
          </w:rPr>
          <w:t>.</w:t>
        </w:r>
        <w:r w:rsidR="00894890" w:rsidRPr="002B2702">
          <w:rPr>
            <w:rStyle w:val="Hyperlink"/>
            <w:rFonts w:ascii="Arial" w:hAnsi="Arial" w:cs="Arial"/>
            <w:b/>
            <w:lang w:val="en-US"/>
          </w:rPr>
          <w:t>cy</w:t>
        </w:r>
      </w:hyperlink>
      <w:r w:rsidR="00EF5536" w:rsidRPr="00EF5536">
        <w:rPr>
          <w:rStyle w:val="Hyperlink"/>
          <w:rFonts w:ascii="Arial" w:hAnsi="Arial" w:cs="Arial"/>
          <w:b/>
          <w:u w:val="none"/>
        </w:rPr>
        <w:t xml:space="preserve"> </w:t>
      </w:r>
      <w:r w:rsidRPr="00EF5536">
        <w:rPr>
          <w:rFonts w:ascii="Arial" w:hAnsi="Arial" w:cs="Arial"/>
          <w:b/>
          <w:bCs/>
        </w:rPr>
        <w:t>υποβάλλοντας</w:t>
      </w:r>
      <w:r w:rsidR="00714C4C" w:rsidRPr="00714C4C">
        <w:rPr>
          <w:rFonts w:ascii="Arial" w:hAnsi="Arial" w:cs="Arial"/>
          <w:b/>
          <w:bCs/>
        </w:rPr>
        <w:t xml:space="preserve"> </w:t>
      </w:r>
      <w:r w:rsidR="00714C4C">
        <w:rPr>
          <w:rFonts w:ascii="Arial" w:hAnsi="Arial" w:cs="Arial"/>
          <w:b/>
          <w:bCs/>
        </w:rPr>
        <w:t>τα ακόλουθα</w:t>
      </w:r>
      <w:r w:rsidR="00714C4C" w:rsidRPr="00714C4C">
        <w:rPr>
          <w:rFonts w:ascii="Arial" w:hAnsi="Arial" w:cs="Arial"/>
        </w:rPr>
        <w:t>:</w:t>
      </w:r>
    </w:p>
    <w:p w14:paraId="41A9F8FE" w14:textId="65B289AC" w:rsidR="00E3412B" w:rsidRPr="00DD0D5D" w:rsidRDefault="00BB3BE6" w:rsidP="00DD0D5D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  <w:bCs/>
        </w:rPr>
      </w:pPr>
      <w:r w:rsidRPr="001F18AF">
        <w:rPr>
          <w:rFonts w:ascii="Arial" w:hAnsi="Arial" w:cs="Arial"/>
          <w:b/>
          <w:bCs/>
        </w:rPr>
        <w:t>Έντυπο 1 - Βιογραφικό Σημείωμα</w:t>
      </w:r>
    </w:p>
    <w:p w14:paraId="716C3271" w14:textId="73D4849E" w:rsidR="00CF1B46" w:rsidRPr="00894890" w:rsidRDefault="00714C4C" w:rsidP="00CF1B46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1F18AF">
        <w:rPr>
          <w:rFonts w:ascii="Arial" w:hAnsi="Arial" w:cs="Arial"/>
          <w:b/>
          <w:bCs/>
        </w:rPr>
        <w:t xml:space="preserve">Όσα </w:t>
      </w:r>
      <w:r w:rsidR="00BB3BE6" w:rsidRPr="001F18AF">
        <w:rPr>
          <w:rFonts w:ascii="Arial" w:hAnsi="Arial" w:cs="Arial"/>
          <w:b/>
          <w:bCs/>
        </w:rPr>
        <w:t xml:space="preserve">πιστοποιητικά/βεβαιώσεις απαιτούνται σύμφωνα </w:t>
      </w:r>
      <w:r w:rsidR="00020E5D">
        <w:rPr>
          <w:rFonts w:ascii="Arial" w:hAnsi="Arial" w:cs="Arial"/>
          <w:b/>
          <w:bCs/>
        </w:rPr>
        <w:t>με το σημείο «</w:t>
      </w:r>
      <w:r w:rsidR="00020E5D" w:rsidRPr="00020E5D">
        <w:rPr>
          <w:rFonts w:ascii="Arial" w:hAnsi="Arial" w:cs="Arial"/>
          <w:b/>
          <w:bCs/>
        </w:rPr>
        <w:t>Β. Απαιτούμενα Προσόντα</w:t>
      </w:r>
      <w:r w:rsidR="00020E5D">
        <w:rPr>
          <w:rFonts w:ascii="Arial" w:hAnsi="Arial" w:cs="Arial"/>
          <w:b/>
          <w:bCs/>
        </w:rPr>
        <w:t>»</w:t>
      </w:r>
    </w:p>
    <w:p w14:paraId="3E9597FB" w14:textId="3762A5DE" w:rsidR="00BB3BE6" w:rsidRPr="00E3554F" w:rsidRDefault="00BB3BE6" w:rsidP="00BB3BE6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E3554F">
        <w:rPr>
          <w:rFonts w:ascii="Arial" w:eastAsia="Times New Roman" w:hAnsi="Arial" w:cs="Arial"/>
          <w:bCs/>
        </w:rPr>
        <w:t xml:space="preserve">Η παρούσα Πρόσκληση Εκδήλωσης Ενδιαφέροντος παραμένει σε ισχύ και θα γίνονται δεκτές αιτήσεις καθ’ όλη τη διάρκεια που θα είναι αναρτημένη στην ιστοσελίδα του </w:t>
      </w:r>
      <w:proofErr w:type="spellStart"/>
      <w:r w:rsidRPr="00E3554F">
        <w:rPr>
          <w:rFonts w:ascii="Arial" w:eastAsia="Times New Roman" w:hAnsi="Arial" w:cs="Arial"/>
          <w:bCs/>
        </w:rPr>
        <w:t>ΟΚΥπΥ</w:t>
      </w:r>
      <w:proofErr w:type="spellEnd"/>
      <w:r w:rsidR="004300C3" w:rsidRPr="00E3554F">
        <w:rPr>
          <w:rFonts w:ascii="Arial" w:eastAsia="Times New Roman" w:hAnsi="Arial" w:cs="Arial"/>
          <w:bCs/>
        </w:rPr>
        <w:t>.</w:t>
      </w:r>
    </w:p>
    <w:p w14:paraId="0BF451A7" w14:textId="77777777" w:rsidR="00BB3BE6" w:rsidRDefault="00BB3BE6" w:rsidP="00BB3BE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1F65515E" w14:textId="69308641" w:rsidR="00CF1B46" w:rsidRPr="00E3554F" w:rsidRDefault="00E3776A" w:rsidP="00CF1B46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u w:val="single"/>
        </w:rPr>
        <w:t>Η πρώτη εξέταση των αιτήσεων θα γίνει στις</w:t>
      </w:r>
      <w:r w:rsidR="00635955" w:rsidRPr="00635955">
        <w:rPr>
          <w:rFonts w:ascii="Arial" w:eastAsia="Times New Roman" w:hAnsi="Arial" w:cs="Arial"/>
          <w:b/>
          <w:u w:val="single"/>
        </w:rPr>
        <w:t xml:space="preserve"> </w:t>
      </w:r>
      <w:r w:rsidR="00830831">
        <w:rPr>
          <w:rFonts w:ascii="Arial" w:eastAsia="Times New Roman" w:hAnsi="Arial" w:cs="Arial"/>
          <w:b/>
          <w:u w:val="single"/>
        </w:rPr>
        <w:t>03</w:t>
      </w:r>
      <w:r w:rsidR="00BB3BE6" w:rsidRPr="00DD0D5D">
        <w:rPr>
          <w:rFonts w:ascii="Arial" w:eastAsia="Times New Roman" w:hAnsi="Arial" w:cs="Arial"/>
          <w:b/>
          <w:u w:val="single"/>
        </w:rPr>
        <w:t>/</w:t>
      </w:r>
      <w:r w:rsidR="00A72BAF" w:rsidRPr="00DD0D5D">
        <w:rPr>
          <w:rFonts w:ascii="Arial" w:eastAsia="Times New Roman" w:hAnsi="Arial" w:cs="Arial"/>
          <w:b/>
          <w:u w:val="single"/>
        </w:rPr>
        <w:t>0</w:t>
      </w:r>
      <w:r w:rsidR="00412F7C">
        <w:rPr>
          <w:rFonts w:ascii="Arial" w:eastAsia="Times New Roman" w:hAnsi="Arial" w:cs="Arial"/>
          <w:b/>
          <w:u w:val="single"/>
        </w:rPr>
        <w:t>3</w:t>
      </w:r>
      <w:r w:rsidR="00BB3BE6" w:rsidRPr="00DD0D5D">
        <w:rPr>
          <w:rFonts w:ascii="Arial" w:eastAsia="Times New Roman" w:hAnsi="Arial" w:cs="Arial"/>
          <w:b/>
          <w:u w:val="single"/>
        </w:rPr>
        <w:t>/202</w:t>
      </w:r>
      <w:r w:rsidR="00A72BAF" w:rsidRPr="00DD0D5D">
        <w:rPr>
          <w:rFonts w:ascii="Arial" w:eastAsia="Times New Roman" w:hAnsi="Arial" w:cs="Arial"/>
          <w:b/>
          <w:u w:val="single"/>
        </w:rPr>
        <w:t>3</w:t>
      </w:r>
      <w:r w:rsidR="00894890" w:rsidRPr="00DD0D5D">
        <w:rPr>
          <w:rFonts w:ascii="Arial" w:eastAsia="Times New Roman" w:hAnsi="Arial" w:cs="Arial"/>
          <w:b/>
          <w:u w:val="single"/>
        </w:rPr>
        <w:t xml:space="preserve"> και ώρα </w:t>
      </w:r>
      <w:r w:rsidR="00830831">
        <w:rPr>
          <w:rFonts w:ascii="Arial" w:eastAsia="Times New Roman" w:hAnsi="Arial" w:cs="Arial"/>
          <w:b/>
          <w:u w:val="single"/>
        </w:rPr>
        <w:t>09</w:t>
      </w:r>
      <w:r w:rsidR="00894890" w:rsidRPr="00DD0D5D">
        <w:rPr>
          <w:rFonts w:ascii="Arial" w:eastAsia="Times New Roman" w:hAnsi="Arial" w:cs="Arial"/>
          <w:b/>
          <w:u w:val="single"/>
        </w:rPr>
        <w:t>:00π.μ.</w:t>
      </w:r>
      <w:r w:rsidR="00BB3BE6" w:rsidRPr="00E3554F">
        <w:rPr>
          <w:rFonts w:ascii="Arial" w:eastAsia="Times New Roman" w:hAnsi="Arial" w:cs="Arial"/>
          <w:bCs/>
        </w:rPr>
        <w:t xml:space="preserve"> και μετέπειτα θα πραγματοποι</w:t>
      </w:r>
      <w:r w:rsidRPr="00E3554F">
        <w:rPr>
          <w:rFonts w:ascii="Arial" w:eastAsia="Times New Roman" w:hAnsi="Arial" w:cs="Arial"/>
          <w:bCs/>
        </w:rPr>
        <w:t>είται</w:t>
      </w:r>
      <w:r w:rsidR="00BB3BE6" w:rsidRPr="00E3554F">
        <w:rPr>
          <w:rFonts w:ascii="Arial" w:eastAsia="Times New Roman" w:hAnsi="Arial" w:cs="Arial"/>
          <w:bCs/>
        </w:rPr>
        <w:t xml:space="preserve"> ξανά όταν υφίσταται ανάγκη. </w:t>
      </w:r>
    </w:p>
    <w:p w14:paraId="62319F8E" w14:textId="77777777" w:rsidR="00CF1B46" w:rsidRPr="00E3554F" w:rsidRDefault="00CF1B46" w:rsidP="00CF1B46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750EDE33" w14:textId="5ED7FF2D" w:rsidR="00DC54F8" w:rsidRDefault="00DC54F8" w:rsidP="00DC54F8">
      <w:pPr>
        <w:jc w:val="both"/>
        <w:rPr>
          <w:rFonts w:ascii="Arial" w:hAnsi="Arial" w:cs="Arial"/>
          <w:bCs/>
          <w:iCs/>
          <w:u w:val="single"/>
        </w:rPr>
      </w:pPr>
      <w:r w:rsidRPr="00BB3BE6">
        <w:rPr>
          <w:rFonts w:ascii="Arial" w:hAnsi="Arial" w:cs="Arial"/>
          <w:b/>
          <w:iCs/>
          <w:u w:val="single"/>
        </w:rPr>
        <w:t xml:space="preserve">Α. </w:t>
      </w:r>
      <w:bookmarkStart w:id="1" w:name="_Hlk123211491"/>
      <w:r w:rsidRPr="00BB3BE6">
        <w:rPr>
          <w:rFonts w:ascii="Arial" w:hAnsi="Arial" w:cs="Arial"/>
          <w:b/>
          <w:iCs/>
          <w:u w:val="single"/>
        </w:rPr>
        <w:t>Καθήκοντα και ευθύνες</w:t>
      </w:r>
      <w:r w:rsidRPr="00DC54F8">
        <w:rPr>
          <w:rFonts w:ascii="Arial" w:hAnsi="Arial" w:cs="Arial"/>
          <w:bCs/>
          <w:iCs/>
          <w:u w:val="single"/>
        </w:rPr>
        <w:t>:</w:t>
      </w:r>
    </w:p>
    <w:p w14:paraId="385712C9" w14:textId="3A32C395" w:rsidR="00DD6E80" w:rsidRDefault="002F0561" w:rsidP="009B74F8">
      <w:pPr>
        <w:pStyle w:val="NormalWeb"/>
        <w:numPr>
          <w:ilvl w:val="0"/>
          <w:numId w:val="14"/>
        </w:numPr>
        <w:jc w:val="both"/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</w:pPr>
      <w:bookmarkStart w:id="2" w:name="_Hlk119497409"/>
      <w:r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  <w:t xml:space="preserve">Διενέργεια της </w:t>
      </w:r>
      <w:r>
        <w:rPr>
          <w:rFonts w:ascii="Arial" w:eastAsiaTheme="minorEastAsia" w:hAnsi="Arial" w:cs="Arial"/>
          <w:bCs/>
          <w:iCs/>
          <w:sz w:val="22"/>
          <w:szCs w:val="22"/>
          <w:lang w:eastAsia="el-GR"/>
        </w:rPr>
        <w:t>ERCP</w:t>
      </w:r>
      <w:r w:rsidRPr="002F0561"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  <w:t xml:space="preserve"> </w:t>
      </w:r>
      <w:r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  <w:t>εξέτασης (διαγνωστικής και επεμβατικής)</w:t>
      </w:r>
      <w:r w:rsidR="00DD0D5D" w:rsidRPr="00DD0D5D">
        <w:rPr>
          <w:lang w:val="el-GR"/>
        </w:rPr>
        <w:t xml:space="preserve"> </w:t>
      </w:r>
      <w:r w:rsidR="00DD0D5D" w:rsidRPr="00DD0D5D"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  <w:t>στο Γενικό Νοσοκομείο Λευκωσίας</w:t>
      </w:r>
      <w:r w:rsidR="00DD6E80"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  <w:t>.</w:t>
      </w:r>
    </w:p>
    <w:p w14:paraId="5C7ED159" w14:textId="19E8D228" w:rsidR="00DD6E80" w:rsidRPr="002F0561" w:rsidRDefault="002F0561" w:rsidP="002F0561">
      <w:pPr>
        <w:pStyle w:val="NormalWeb"/>
        <w:numPr>
          <w:ilvl w:val="0"/>
          <w:numId w:val="14"/>
        </w:numPr>
        <w:jc w:val="both"/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</w:pPr>
      <w:proofErr w:type="spellStart"/>
      <w:r w:rsidRPr="002F0561"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  <w:t>Σφιγκτηροτομή</w:t>
      </w:r>
      <w:proofErr w:type="spellEnd"/>
      <w:r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  <w:t xml:space="preserve">, διαστολή χοληδόχου πόρου, αφαίρεση χοληδόχων, τοποθέτηση πλαστικών και μεταλλικών </w:t>
      </w:r>
      <w:proofErr w:type="spellStart"/>
      <w:r w:rsidRPr="002F0561">
        <w:rPr>
          <w:rFonts w:ascii="Arial" w:hAnsi="Arial" w:cs="Arial"/>
          <w:sz w:val="21"/>
          <w:szCs w:val="21"/>
          <w:shd w:val="clear" w:color="auto" w:fill="FFFFFF"/>
          <w:lang w:val="el-GR"/>
        </w:rPr>
        <w:t>ενδοπροθέσεις</w:t>
      </w:r>
      <w:proofErr w:type="spellEnd"/>
      <w:r w:rsidRPr="002F0561">
        <w:rPr>
          <w:rFonts w:ascii="Arial" w:hAnsi="Arial" w:cs="Arial"/>
          <w:sz w:val="21"/>
          <w:szCs w:val="21"/>
          <w:shd w:val="clear" w:color="auto" w:fill="FFFFFF"/>
          <w:lang w:val="el-GR"/>
        </w:rPr>
        <w:t xml:space="preserve"> (</w:t>
      </w:r>
      <w:r w:rsidRPr="002F0561">
        <w:rPr>
          <w:rStyle w:val="Emphasis"/>
          <w:rFonts w:ascii="Arial" w:hAnsi="Arial" w:cs="Arial"/>
          <w:i w:val="0"/>
          <w:iCs w:val="0"/>
          <w:sz w:val="21"/>
          <w:szCs w:val="21"/>
          <w:shd w:val="clear" w:color="auto" w:fill="FFFFFF"/>
        </w:rPr>
        <w:t>Stent</w:t>
      </w:r>
      <w:r w:rsidRPr="002F0561">
        <w:rPr>
          <w:rFonts w:ascii="Arial" w:hAnsi="Arial" w:cs="Arial"/>
          <w:sz w:val="21"/>
          <w:szCs w:val="21"/>
          <w:shd w:val="clear" w:color="auto" w:fill="FFFFFF"/>
          <w:lang w:val="el-GR"/>
        </w:rPr>
        <w:t>)</w:t>
      </w:r>
      <w:r w:rsidRPr="002F0561"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  <w:t xml:space="preserve"> </w:t>
      </w:r>
      <w:r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  <w:t xml:space="preserve">στα χοληφόρα, λιθοθρυψία </w:t>
      </w:r>
    </w:p>
    <w:bookmarkEnd w:id="2"/>
    <w:p w14:paraId="62A7603E" w14:textId="452683A6" w:rsidR="009B74F8" w:rsidRPr="009B74F8" w:rsidRDefault="009B74F8" w:rsidP="009B74F8">
      <w:pPr>
        <w:pStyle w:val="NormalWeb"/>
        <w:numPr>
          <w:ilvl w:val="0"/>
          <w:numId w:val="14"/>
        </w:numPr>
        <w:jc w:val="both"/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</w:pPr>
      <w:r w:rsidRPr="009B74F8"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  <w:t>Τηρεί και υποβάλλει τα απαραίτητα στοιχεία για την εργασία που επιτελεί</w:t>
      </w:r>
    </w:p>
    <w:bookmarkEnd w:id="1"/>
    <w:p w14:paraId="139D796C" w14:textId="44E709F9" w:rsidR="006E5B15" w:rsidRDefault="00DC54F8" w:rsidP="00020E5D">
      <w:pPr>
        <w:jc w:val="both"/>
        <w:rPr>
          <w:rFonts w:ascii="Arial" w:hAnsi="Arial" w:cs="Arial"/>
          <w:bCs/>
          <w:iCs/>
        </w:rPr>
      </w:pPr>
      <w:r w:rsidRPr="00DC54F8">
        <w:rPr>
          <w:rFonts w:ascii="Arial" w:hAnsi="Arial" w:cs="Arial"/>
          <w:bCs/>
          <w:iCs/>
        </w:rPr>
        <w:t>Κατά την εκτέλεση των καθηκόντων του υποχρεούται να συμμορφώνεται προς τις Νομοθετικές/Κανονιστικές, Γενικές ή Ειδικές Διατάξεις, Οδηγίες, Εγκυκλίους και Πρακτικές, όπως αυτές εφαρμόζονται στον Οργανισμό.</w:t>
      </w:r>
    </w:p>
    <w:p w14:paraId="6D42B855" w14:textId="1DFD841E" w:rsidR="00224D91" w:rsidRPr="00224D91" w:rsidRDefault="00224D91" w:rsidP="00224D91">
      <w:pPr>
        <w:jc w:val="both"/>
        <w:rPr>
          <w:rFonts w:ascii="Arial" w:eastAsia="Times New Roman" w:hAnsi="Arial" w:cs="Arial"/>
        </w:rPr>
      </w:pPr>
      <w:r w:rsidRPr="00224D91">
        <w:rPr>
          <w:rFonts w:ascii="Arial" w:eastAsia="Times New Roman" w:hAnsi="Arial" w:cs="Arial"/>
        </w:rPr>
        <w:t xml:space="preserve">Σύμφωνα με τον νόμο Περί Γενικού Συστήματος Υγείας του 2001 (89(I)/2001), ο Ανάδοχος οφείλει να καλύπτεται από ασφαλιστική κάλυψη έναντι αμέλειας αναφορικά με την παροχή των υπηρεσιών φροντίδας υγείας από ανεξάρτητο ασφαλιστικό ίδρυμα ή οργανισμό. Ο Ανάδοχος, σύμφωνα με τις αποφάσεις Κ.Δ.Π. 496/2020, θα πρέπει </w:t>
      </w:r>
      <w:r w:rsidRPr="00224D91">
        <w:rPr>
          <w:rFonts w:ascii="Arial" w:eastAsia="Times New Roman" w:hAnsi="Arial" w:cs="Arial"/>
          <w:b/>
          <w:bCs/>
          <w:u w:val="single"/>
        </w:rPr>
        <w:t>με την υπογραφή της Σύμβασης</w:t>
      </w:r>
      <w:r w:rsidRPr="00224D91">
        <w:rPr>
          <w:rFonts w:ascii="Arial" w:eastAsia="Times New Roman" w:hAnsi="Arial" w:cs="Arial"/>
          <w:b/>
          <w:bCs/>
        </w:rPr>
        <w:t xml:space="preserve"> να υποβάλει ασφαλιστική κάλυψη για νομική ευθύνη έναντι επαγγελματικής/ιατρικής αμέλειας με ελάχιστο όριο κάλυψης €</w:t>
      </w:r>
      <w:r w:rsidR="007B76ED">
        <w:rPr>
          <w:rFonts w:ascii="Arial" w:eastAsia="Times New Roman" w:hAnsi="Arial" w:cs="Arial"/>
          <w:b/>
          <w:bCs/>
        </w:rPr>
        <w:t>450</w:t>
      </w:r>
      <w:r w:rsidRPr="00224D91">
        <w:rPr>
          <w:rFonts w:ascii="Arial" w:eastAsia="Times New Roman" w:hAnsi="Arial" w:cs="Arial"/>
          <w:b/>
          <w:bCs/>
        </w:rPr>
        <w:t>.000,00</w:t>
      </w:r>
      <w:r w:rsidRPr="00224D91">
        <w:rPr>
          <w:rFonts w:ascii="Arial" w:eastAsia="Times New Roman" w:hAnsi="Arial" w:cs="Arial"/>
        </w:rPr>
        <w:t xml:space="preserve">. Η ασφαλιστική κάλυψη για νομική ευθύνη έναντι επαγγελματικής αμέλειας πρέπει να έχει ημερομηνία λήξης δύο (2) μήνες μετά την ημερομηνία λήξης της σύμβασης. </w:t>
      </w:r>
    </w:p>
    <w:p w14:paraId="09107EFA" w14:textId="77777777" w:rsidR="00224D91" w:rsidRDefault="00224D91" w:rsidP="00CF1B4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32CB46B7" w14:textId="637E8DBD" w:rsidR="00CF1B46" w:rsidRDefault="00E6317E" w:rsidP="00CF1B4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DF658C">
        <w:rPr>
          <w:rFonts w:ascii="Arial" w:eastAsia="Times New Roman" w:hAnsi="Arial" w:cs="Arial"/>
          <w:b/>
          <w:u w:val="single"/>
        </w:rPr>
        <w:t>Οι ενδιαφερόμενοι θα πρέπει να πληρούν τις πιο κάτω βασικές προϋποθέσεις:</w:t>
      </w:r>
    </w:p>
    <w:p w14:paraId="56814DAF" w14:textId="77777777" w:rsidR="00CF1B46" w:rsidRPr="00CF1B46" w:rsidRDefault="00CF1B46" w:rsidP="00CF1B4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77AA84F0" w14:textId="65CADE9E" w:rsidR="00DC54F8" w:rsidRPr="00426397" w:rsidRDefault="00DC54F8" w:rsidP="00CF1B46">
      <w:pPr>
        <w:spacing w:line="240" w:lineRule="auto"/>
        <w:jc w:val="both"/>
        <w:rPr>
          <w:rFonts w:ascii="Arial" w:hAnsi="Arial" w:cs="Arial"/>
          <w:b/>
          <w:iCs/>
          <w:u w:val="single"/>
        </w:rPr>
      </w:pPr>
      <w:bookmarkStart w:id="3" w:name="_Hlk123211853"/>
      <w:r w:rsidRPr="00426397">
        <w:rPr>
          <w:rFonts w:ascii="Arial" w:hAnsi="Arial" w:cs="Arial"/>
          <w:b/>
          <w:iCs/>
          <w:u w:val="single"/>
        </w:rPr>
        <w:t>Β. Απαιτούμενα Προσόντα:</w:t>
      </w:r>
    </w:p>
    <w:p w14:paraId="0703B177" w14:textId="643D9B2F" w:rsidR="002F1FF5" w:rsidRPr="00932776" w:rsidRDefault="002F1FF5" w:rsidP="00E3412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Arial" w:hAnsi="Arial" w:cs="Arial"/>
        </w:rPr>
      </w:pPr>
      <w:r w:rsidRPr="00932776">
        <w:rPr>
          <w:rFonts w:ascii="Arial" w:hAnsi="Arial" w:cs="Arial"/>
        </w:rPr>
        <w:t xml:space="preserve">Αντίγραφο Πιστοποιητικού Ειδικότητας </w:t>
      </w:r>
      <w:r w:rsidR="00FE3E24">
        <w:rPr>
          <w:rFonts w:ascii="Arial" w:hAnsi="Arial" w:cs="Arial"/>
        </w:rPr>
        <w:t>Γαστρεντερολόγου</w:t>
      </w:r>
    </w:p>
    <w:p w14:paraId="049D1AF8" w14:textId="5A5B9225" w:rsidR="00743406" w:rsidRPr="002F1FF5" w:rsidRDefault="002F1FF5" w:rsidP="00E3412B">
      <w:pPr>
        <w:pStyle w:val="NormalWeb"/>
        <w:numPr>
          <w:ilvl w:val="0"/>
          <w:numId w:val="15"/>
        </w:numPr>
        <w:spacing w:line="276" w:lineRule="auto"/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</w:pPr>
      <w:r w:rsidRPr="002F1FF5">
        <w:rPr>
          <w:rFonts w:ascii="Arial" w:eastAsia="Times New Roman" w:hAnsi="Arial" w:cs="Arial"/>
          <w:sz w:val="22"/>
          <w:szCs w:val="22"/>
          <w:lang w:val="el-GR" w:eastAsia="el-GR"/>
        </w:rPr>
        <w:t xml:space="preserve">Άδεια ασκήσεως ιατρικού επαγγέλματος σε ισχύ για το τρέχων έτος από τον </w:t>
      </w:r>
      <w:proofErr w:type="spellStart"/>
      <w:r w:rsidRPr="002F1FF5">
        <w:rPr>
          <w:rFonts w:ascii="Arial" w:eastAsia="Times New Roman" w:hAnsi="Arial" w:cs="Arial"/>
          <w:sz w:val="22"/>
          <w:szCs w:val="22"/>
          <w:lang w:val="el-GR" w:eastAsia="el-GR"/>
        </w:rPr>
        <w:t>Παγκύπριο</w:t>
      </w:r>
      <w:proofErr w:type="spellEnd"/>
      <w:r w:rsidRPr="002F1FF5">
        <w:rPr>
          <w:rFonts w:ascii="Arial" w:eastAsia="Times New Roman" w:hAnsi="Arial" w:cs="Arial"/>
          <w:sz w:val="22"/>
          <w:szCs w:val="22"/>
          <w:lang w:val="el-GR" w:eastAsia="el-GR"/>
        </w:rPr>
        <w:t xml:space="preserve"> Ιατρικό Σύλλογο</w:t>
      </w:r>
    </w:p>
    <w:p w14:paraId="06026AF0" w14:textId="2A773A78" w:rsidR="002F1FF5" w:rsidRDefault="002F1FF5" w:rsidP="00E3412B">
      <w:pPr>
        <w:pStyle w:val="NormalWeb"/>
        <w:numPr>
          <w:ilvl w:val="0"/>
          <w:numId w:val="15"/>
        </w:numPr>
        <w:spacing w:line="276" w:lineRule="auto"/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</w:pPr>
      <w:r w:rsidRPr="002F1FF5"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  <w:t xml:space="preserve">Απόδειξη αίτησης εγγραφής στο σύστημα του </w:t>
      </w:r>
      <w:proofErr w:type="spellStart"/>
      <w:r w:rsidRPr="002F1FF5"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  <w:t>Γε.Σ.Υ</w:t>
      </w:r>
      <w:proofErr w:type="spellEnd"/>
      <w:r w:rsidRPr="002F1FF5"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  <w:t xml:space="preserve"> σύμφωνα με το ΚΔΠ 132/19</w:t>
      </w:r>
    </w:p>
    <w:p w14:paraId="1BCA09F4" w14:textId="71F230F7" w:rsidR="004300C3" w:rsidRPr="00A72BAF" w:rsidRDefault="00D91A76" w:rsidP="00A72BAF">
      <w:pPr>
        <w:pStyle w:val="NormalWeb"/>
        <w:numPr>
          <w:ilvl w:val="0"/>
          <w:numId w:val="15"/>
        </w:numPr>
        <w:spacing w:line="276" w:lineRule="auto"/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</w:pPr>
      <w:r w:rsidRPr="00D91A76"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  <w:lastRenderedPageBreak/>
        <w:t xml:space="preserve">Εμπειρία σε διενέργεια τουλάχιστο 100 </w:t>
      </w:r>
      <w:r w:rsidRPr="00D91A76">
        <w:rPr>
          <w:rFonts w:ascii="Arial" w:eastAsiaTheme="minorEastAsia" w:hAnsi="Arial" w:cs="Arial"/>
          <w:bCs/>
          <w:iCs/>
          <w:sz w:val="22"/>
          <w:szCs w:val="22"/>
          <w:lang w:eastAsia="el-GR"/>
        </w:rPr>
        <w:t>ECP</w:t>
      </w:r>
      <w:r w:rsidRPr="00D91A76"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  <w:t xml:space="preserve"> εξετάσεων (</w:t>
      </w:r>
      <w:r w:rsidRPr="00635955">
        <w:rPr>
          <w:rFonts w:ascii="Arial" w:eastAsiaTheme="minorEastAsia" w:hAnsi="Arial" w:cs="Arial"/>
          <w:bCs/>
          <w:iCs/>
          <w:sz w:val="22"/>
          <w:szCs w:val="22"/>
          <w:u w:val="single"/>
          <w:lang w:val="el-GR" w:eastAsia="el-GR"/>
        </w:rPr>
        <w:t>δύναται</w:t>
      </w:r>
      <w:r w:rsidRPr="00D91A76">
        <w:rPr>
          <w:rFonts w:ascii="Arial" w:eastAsiaTheme="minorEastAsia" w:hAnsi="Arial" w:cs="Arial"/>
          <w:bCs/>
          <w:iCs/>
          <w:sz w:val="22"/>
          <w:szCs w:val="22"/>
          <w:lang w:val="el-GR" w:eastAsia="el-GR"/>
        </w:rPr>
        <w:t xml:space="preserve"> να ζητηθεί σχετικό πιστοποιητικό από την Αναθέτουσα Αρχή)</w:t>
      </w:r>
      <w:bookmarkEnd w:id="3"/>
    </w:p>
    <w:p w14:paraId="7978AA1F" w14:textId="77777777" w:rsidR="001F18AF" w:rsidRPr="008F4CA8" w:rsidRDefault="001F18AF" w:rsidP="001F18AF">
      <w:pPr>
        <w:spacing w:after="0" w:line="240" w:lineRule="auto"/>
        <w:jc w:val="both"/>
        <w:rPr>
          <w:rFonts w:ascii="Arial" w:hAnsi="Arial" w:cs="Arial"/>
          <w:b/>
          <w:iCs/>
          <w:u w:val="single"/>
        </w:rPr>
      </w:pPr>
    </w:p>
    <w:p w14:paraId="78FBBC78" w14:textId="590FF564" w:rsidR="00A72BAF" w:rsidRDefault="004F616B" w:rsidP="00D57822">
      <w:pPr>
        <w:spacing w:after="0"/>
        <w:jc w:val="both"/>
        <w:rPr>
          <w:rFonts w:ascii="Arial" w:hAnsi="Arial" w:cs="Arial"/>
          <w:bCs/>
          <w:iCs/>
        </w:rPr>
      </w:pPr>
      <w:r w:rsidRPr="004F616B">
        <w:rPr>
          <w:rFonts w:ascii="Arial" w:hAnsi="Arial" w:cs="Arial"/>
          <w:bCs/>
          <w:iCs/>
        </w:rPr>
        <w:t xml:space="preserve">O </w:t>
      </w:r>
      <w:proofErr w:type="spellStart"/>
      <w:r w:rsidRPr="004F616B">
        <w:rPr>
          <w:rFonts w:ascii="Arial" w:hAnsi="Arial" w:cs="Arial"/>
          <w:bCs/>
          <w:iCs/>
        </w:rPr>
        <w:t>ΟΚΥπΥ</w:t>
      </w:r>
      <w:proofErr w:type="spellEnd"/>
      <w:r w:rsidRPr="004F616B">
        <w:rPr>
          <w:rFonts w:ascii="Arial" w:hAnsi="Arial" w:cs="Arial"/>
          <w:bCs/>
          <w:iCs/>
        </w:rPr>
        <w:t xml:space="preserve"> δύναται να συμβληθεί με περισσότερ</w:t>
      </w:r>
      <w:r>
        <w:rPr>
          <w:rFonts w:ascii="Arial" w:hAnsi="Arial" w:cs="Arial"/>
          <w:bCs/>
          <w:iCs/>
        </w:rPr>
        <w:t xml:space="preserve">ους </w:t>
      </w:r>
      <w:r w:rsidRPr="004F616B">
        <w:rPr>
          <w:rFonts w:ascii="Arial" w:hAnsi="Arial" w:cs="Arial"/>
          <w:bCs/>
          <w:iCs/>
        </w:rPr>
        <w:t xml:space="preserve">από ένα </w:t>
      </w:r>
      <w:r>
        <w:rPr>
          <w:rFonts w:ascii="Arial" w:hAnsi="Arial" w:cs="Arial"/>
          <w:bCs/>
          <w:iCs/>
        </w:rPr>
        <w:t>ιατρούς</w:t>
      </w:r>
      <w:r w:rsidRPr="004F616B">
        <w:rPr>
          <w:rFonts w:ascii="Arial" w:hAnsi="Arial" w:cs="Arial"/>
          <w:bCs/>
          <w:iCs/>
        </w:rPr>
        <w:t xml:space="preserve"> για καλύτερη και άμεση εξυπηρέτηση των ασθενών.</w:t>
      </w:r>
    </w:p>
    <w:p w14:paraId="27A8CB4F" w14:textId="77777777" w:rsidR="00A72BAF" w:rsidRDefault="00A72BAF" w:rsidP="00D57822">
      <w:pPr>
        <w:spacing w:after="0"/>
        <w:jc w:val="both"/>
        <w:rPr>
          <w:rFonts w:ascii="Arial" w:hAnsi="Arial" w:cs="Arial"/>
          <w:bCs/>
          <w:iCs/>
        </w:rPr>
      </w:pPr>
    </w:p>
    <w:p w14:paraId="2C39B18D" w14:textId="7025AC0C" w:rsidR="00D57822" w:rsidRDefault="00337511" w:rsidP="00D57822">
      <w:pPr>
        <w:spacing w:after="0"/>
        <w:jc w:val="both"/>
        <w:rPr>
          <w:rFonts w:ascii="Arial" w:hAnsi="Arial" w:cs="Arial"/>
          <w:bCs/>
          <w:iCs/>
        </w:rPr>
      </w:pPr>
      <w:r w:rsidRPr="00D57822">
        <w:rPr>
          <w:rFonts w:ascii="Arial" w:hAnsi="Arial" w:cs="Arial"/>
          <w:bCs/>
          <w:iCs/>
        </w:rPr>
        <w:t>Ιατρικοί Λειτουργοί οι οποίοι</w:t>
      </w:r>
      <w:r w:rsidR="008400F9" w:rsidRPr="00D57822">
        <w:rPr>
          <w:rFonts w:ascii="Arial" w:hAnsi="Arial" w:cs="Arial"/>
          <w:bCs/>
          <w:iCs/>
        </w:rPr>
        <w:t xml:space="preserve"> ήδη</w:t>
      </w:r>
      <w:r w:rsidRPr="00D57822">
        <w:rPr>
          <w:rFonts w:ascii="Arial" w:hAnsi="Arial" w:cs="Arial"/>
          <w:bCs/>
          <w:iCs/>
        </w:rPr>
        <w:t xml:space="preserve"> υπηρετούν στον </w:t>
      </w:r>
      <w:proofErr w:type="spellStart"/>
      <w:r w:rsidRPr="00D57822">
        <w:rPr>
          <w:rFonts w:ascii="Arial" w:hAnsi="Arial" w:cs="Arial"/>
          <w:bCs/>
          <w:iCs/>
        </w:rPr>
        <w:t>ΟΚΥπΥ</w:t>
      </w:r>
      <w:proofErr w:type="spellEnd"/>
      <w:r w:rsidRPr="00D57822">
        <w:rPr>
          <w:rFonts w:ascii="Arial" w:hAnsi="Arial" w:cs="Arial"/>
          <w:bCs/>
          <w:iCs/>
        </w:rPr>
        <w:t xml:space="preserve"> μέσω αγοράς υπηρεσιών</w:t>
      </w:r>
      <w:r w:rsidR="008400F9" w:rsidRPr="008400F9">
        <w:t xml:space="preserve"> </w:t>
      </w:r>
      <w:r w:rsidR="008400F9" w:rsidRPr="00D57822">
        <w:rPr>
          <w:rFonts w:ascii="Arial" w:hAnsi="Arial" w:cs="Arial"/>
          <w:bCs/>
          <w:iCs/>
        </w:rPr>
        <w:t>δεν μπορούν να αιτηθούν</w:t>
      </w:r>
      <w:r w:rsidR="00DD0D5D">
        <w:rPr>
          <w:rFonts w:ascii="Arial" w:hAnsi="Arial" w:cs="Arial"/>
          <w:bCs/>
          <w:iCs/>
        </w:rPr>
        <w:t xml:space="preserve"> ε</w:t>
      </w:r>
      <w:r w:rsidR="00DD0D5D" w:rsidRPr="00DD0D5D">
        <w:rPr>
          <w:rFonts w:ascii="Arial" w:hAnsi="Arial" w:cs="Arial"/>
          <w:bCs/>
          <w:iCs/>
        </w:rPr>
        <w:t>κτός αν ήδη προσφέρουν τις υπηρεσίες τους για κάλυψη των συγκεκριμένων αναγκών.</w:t>
      </w:r>
    </w:p>
    <w:p w14:paraId="69641F79" w14:textId="77777777" w:rsidR="00D57822" w:rsidRPr="003C083A" w:rsidRDefault="00D57822" w:rsidP="00D57822">
      <w:pPr>
        <w:spacing w:after="0"/>
        <w:jc w:val="both"/>
        <w:rPr>
          <w:rFonts w:ascii="Arial" w:hAnsi="Arial" w:cs="Arial"/>
          <w:bCs/>
          <w:iCs/>
        </w:rPr>
      </w:pPr>
    </w:p>
    <w:p w14:paraId="0B38F6CD" w14:textId="30F1A69B" w:rsidR="00337511" w:rsidRPr="00D57822" w:rsidRDefault="008400F9" w:rsidP="00D57822">
      <w:pPr>
        <w:spacing w:after="0"/>
        <w:jc w:val="both"/>
        <w:rPr>
          <w:rFonts w:ascii="Arial" w:hAnsi="Arial" w:cs="Arial"/>
          <w:bCs/>
          <w:iCs/>
        </w:rPr>
      </w:pPr>
      <w:r w:rsidRPr="00D57822">
        <w:rPr>
          <w:rFonts w:ascii="Arial" w:hAnsi="Arial" w:cs="Arial"/>
          <w:bCs/>
          <w:iCs/>
        </w:rPr>
        <w:t xml:space="preserve">Ιατρικοί Λειτουργοί οι οποίοι υπηρετούν στον </w:t>
      </w:r>
      <w:proofErr w:type="spellStart"/>
      <w:r w:rsidRPr="00D57822">
        <w:rPr>
          <w:rFonts w:ascii="Arial" w:hAnsi="Arial" w:cs="Arial"/>
          <w:bCs/>
          <w:iCs/>
        </w:rPr>
        <w:t>ΟΚΥπΥ</w:t>
      </w:r>
      <w:proofErr w:type="spellEnd"/>
      <w:r w:rsidR="00337511" w:rsidRPr="00D57822">
        <w:rPr>
          <w:rFonts w:ascii="Arial" w:hAnsi="Arial" w:cs="Arial"/>
          <w:bCs/>
          <w:iCs/>
        </w:rPr>
        <w:t>, είτε μέσω συμβολαίου είτε μέσω αποσπάσεώς τους από το Υπουργείο Υγείας</w:t>
      </w:r>
      <w:r w:rsidR="008543D2" w:rsidRPr="00D57822">
        <w:rPr>
          <w:rFonts w:ascii="Arial" w:hAnsi="Arial" w:cs="Arial"/>
          <w:bCs/>
          <w:iCs/>
        </w:rPr>
        <w:t xml:space="preserve"> θα μπορέσουν να ξεκινήσουν την σύμβαση αγοράς υπηρεσιών μετά την </w:t>
      </w:r>
      <w:r w:rsidR="00F10F73">
        <w:rPr>
          <w:rFonts w:ascii="Arial" w:hAnsi="Arial" w:cs="Arial"/>
          <w:bCs/>
          <w:iCs/>
        </w:rPr>
        <w:t xml:space="preserve">επίσημη </w:t>
      </w:r>
      <w:r w:rsidR="008543D2" w:rsidRPr="00D57822">
        <w:rPr>
          <w:rFonts w:ascii="Arial" w:hAnsi="Arial" w:cs="Arial"/>
          <w:bCs/>
          <w:iCs/>
        </w:rPr>
        <w:t xml:space="preserve">αποχώρηση ή αφυπηρέτησή τους από τον </w:t>
      </w:r>
      <w:proofErr w:type="spellStart"/>
      <w:r w:rsidR="008543D2" w:rsidRPr="00D57822">
        <w:rPr>
          <w:rFonts w:ascii="Arial" w:hAnsi="Arial" w:cs="Arial"/>
          <w:bCs/>
          <w:iCs/>
        </w:rPr>
        <w:t>ΟΚΥπΥ</w:t>
      </w:r>
      <w:proofErr w:type="spellEnd"/>
      <w:r w:rsidR="00337511" w:rsidRPr="00D57822">
        <w:rPr>
          <w:rFonts w:ascii="Arial" w:hAnsi="Arial" w:cs="Arial"/>
          <w:bCs/>
          <w:iCs/>
        </w:rPr>
        <w:t>.</w:t>
      </w:r>
    </w:p>
    <w:p w14:paraId="03BB796C" w14:textId="77777777" w:rsidR="0062356E" w:rsidRDefault="0062356E" w:rsidP="00EB3F92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5C9F2871" w14:textId="77777777" w:rsidR="0062356E" w:rsidRDefault="0062356E" w:rsidP="00EB3F92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7473B260" w14:textId="77777777" w:rsidR="0062356E" w:rsidRDefault="0062356E" w:rsidP="00EB3F92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27DF3917" w14:textId="77777777" w:rsidR="0062356E" w:rsidRDefault="0062356E" w:rsidP="00EB3F92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79707D12" w14:textId="77777777" w:rsidR="0062356E" w:rsidRDefault="0062356E" w:rsidP="00EB3F92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6D3775F1" w14:textId="77777777" w:rsidR="0062356E" w:rsidRDefault="0062356E" w:rsidP="00EB3F92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42832C23" w14:textId="77777777" w:rsidR="0062356E" w:rsidRDefault="0062356E" w:rsidP="00EB3F92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05007A4A" w14:textId="77777777" w:rsidR="0062356E" w:rsidRDefault="0062356E" w:rsidP="00EB3F92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4566C70A" w14:textId="77777777" w:rsidR="0062356E" w:rsidRDefault="0062356E" w:rsidP="00EB3F92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193AB930" w14:textId="5F05BE29" w:rsidR="001F18AF" w:rsidRDefault="001F18AF" w:rsidP="00EB3F92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7A5D06FA" w14:textId="77777777" w:rsidR="002A55A4" w:rsidRPr="00AA389B" w:rsidRDefault="002A55A4" w:rsidP="00EB3F92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16E36CD2" w14:textId="2DD26691" w:rsidR="001F18AF" w:rsidRDefault="001F18AF" w:rsidP="00EB3F92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56AAA2F4" w14:textId="561156FA" w:rsidR="00020E5D" w:rsidRDefault="00020E5D" w:rsidP="00EB3F92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7242AAFB" w14:textId="77777777" w:rsidR="00224D91" w:rsidRDefault="00224D91" w:rsidP="00EB3F92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5D2DC858" w14:textId="406BC823" w:rsidR="00E3776A" w:rsidRDefault="00E3776A" w:rsidP="00F5009E">
      <w:pPr>
        <w:spacing w:after="120" w:line="320" w:lineRule="atLeast"/>
        <w:rPr>
          <w:rFonts w:ascii="Arial" w:eastAsia="Times New Roman" w:hAnsi="Arial" w:cs="Arial"/>
          <w:b/>
          <w:u w:val="single"/>
          <w:lang w:eastAsia="en-US"/>
        </w:rPr>
      </w:pPr>
    </w:p>
    <w:p w14:paraId="01E9BD56" w14:textId="7F113ED1" w:rsidR="00E3776A" w:rsidRDefault="00E3776A" w:rsidP="00EB3F92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6E55C671" w14:textId="118C680C" w:rsidR="00CF1B46" w:rsidRDefault="00CF1B46" w:rsidP="003C083A">
      <w:pPr>
        <w:spacing w:after="120" w:line="320" w:lineRule="atLeast"/>
        <w:rPr>
          <w:rFonts w:ascii="Arial" w:eastAsia="Times New Roman" w:hAnsi="Arial" w:cs="Arial"/>
          <w:b/>
          <w:u w:val="single"/>
          <w:lang w:eastAsia="en-US"/>
        </w:rPr>
      </w:pPr>
    </w:p>
    <w:p w14:paraId="52805FBD" w14:textId="21E5A529" w:rsidR="00A72BAF" w:rsidRDefault="00A72BAF" w:rsidP="003C083A">
      <w:pPr>
        <w:spacing w:after="120" w:line="320" w:lineRule="atLeast"/>
        <w:rPr>
          <w:rFonts w:ascii="Arial" w:eastAsia="Times New Roman" w:hAnsi="Arial" w:cs="Arial"/>
          <w:b/>
          <w:u w:val="single"/>
          <w:lang w:eastAsia="en-US"/>
        </w:rPr>
      </w:pPr>
    </w:p>
    <w:p w14:paraId="01FDE506" w14:textId="0447C377" w:rsidR="00A72BAF" w:rsidRDefault="00A72BAF" w:rsidP="003C083A">
      <w:pPr>
        <w:spacing w:after="120" w:line="320" w:lineRule="atLeast"/>
        <w:rPr>
          <w:rFonts w:ascii="Arial" w:eastAsia="Times New Roman" w:hAnsi="Arial" w:cs="Arial"/>
          <w:b/>
          <w:u w:val="single"/>
          <w:lang w:eastAsia="en-US"/>
        </w:rPr>
      </w:pPr>
    </w:p>
    <w:p w14:paraId="50226D1F" w14:textId="53C11445" w:rsidR="00A72BAF" w:rsidRDefault="00A72BAF" w:rsidP="003C083A">
      <w:pPr>
        <w:spacing w:after="120" w:line="320" w:lineRule="atLeast"/>
        <w:rPr>
          <w:rFonts w:ascii="Arial" w:eastAsia="Times New Roman" w:hAnsi="Arial" w:cs="Arial"/>
          <w:b/>
          <w:u w:val="single"/>
          <w:lang w:eastAsia="en-US"/>
        </w:rPr>
      </w:pPr>
    </w:p>
    <w:p w14:paraId="313379B4" w14:textId="1ED0B1AE" w:rsidR="00A72BAF" w:rsidRDefault="00A72BAF" w:rsidP="003C083A">
      <w:pPr>
        <w:spacing w:after="120" w:line="320" w:lineRule="atLeast"/>
        <w:rPr>
          <w:rFonts w:ascii="Arial" w:eastAsia="Times New Roman" w:hAnsi="Arial" w:cs="Arial"/>
          <w:b/>
          <w:u w:val="single"/>
          <w:lang w:eastAsia="en-US"/>
        </w:rPr>
      </w:pPr>
    </w:p>
    <w:p w14:paraId="473D1808" w14:textId="0DCFD11D" w:rsidR="00A72BAF" w:rsidRDefault="00A72BAF" w:rsidP="003C083A">
      <w:pPr>
        <w:spacing w:after="120" w:line="320" w:lineRule="atLeast"/>
        <w:rPr>
          <w:rFonts w:ascii="Arial" w:eastAsia="Times New Roman" w:hAnsi="Arial" w:cs="Arial"/>
          <w:b/>
          <w:u w:val="single"/>
          <w:lang w:eastAsia="en-US"/>
        </w:rPr>
      </w:pPr>
    </w:p>
    <w:p w14:paraId="7895EFB7" w14:textId="77777777" w:rsidR="00A72BAF" w:rsidRDefault="00A72BAF" w:rsidP="003C083A">
      <w:pPr>
        <w:spacing w:after="120" w:line="320" w:lineRule="atLeast"/>
        <w:rPr>
          <w:rFonts w:ascii="Arial" w:eastAsia="Times New Roman" w:hAnsi="Arial" w:cs="Arial"/>
          <w:b/>
          <w:u w:val="single"/>
          <w:lang w:eastAsia="en-US"/>
        </w:rPr>
      </w:pPr>
    </w:p>
    <w:p w14:paraId="63840126" w14:textId="70462C50" w:rsidR="006B4E8E" w:rsidRDefault="006B4E8E" w:rsidP="00EB3F92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001ABDA0" w14:textId="77777777" w:rsidR="00DD0D5D" w:rsidRDefault="00DD0D5D" w:rsidP="00EB3F92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0A445854" w14:textId="77777777" w:rsidR="006B4E8E" w:rsidRDefault="006B4E8E" w:rsidP="00EB3F92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1C02CF69" w14:textId="1A9DD426" w:rsidR="00EB3F92" w:rsidRPr="00E3412B" w:rsidRDefault="002A55A4" w:rsidP="00E3412B">
      <w:pPr>
        <w:spacing w:after="120" w:line="320" w:lineRule="atLeast"/>
        <w:jc w:val="center"/>
        <w:rPr>
          <w:rFonts w:ascii="Arial" w:eastAsia="Times New Roman" w:hAnsi="Arial" w:cs="Arial"/>
          <w:b/>
          <w:u w:val="single"/>
          <w:lang w:eastAsia="en-US"/>
        </w:rPr>
      </w:pPr>
      <w:r>
        <w:rPr>
          <w:rFonts w:ascii="Arial" w:eastAsia="Times New Roman" w:hAnsi="Arial" w:cs="Arial"/>
          <w:b/>
          <w:u w:val="single"/>
          <w:lang w:eastAsia="en-US"/>
        </w:rPr>
        <w:t>Έντυπο</w:t>
      </w:r>
      <w:r w:rsidR="00EB3F92" w:rsidRPr="00DF658C">
        <w:rPr>
          <w:rFonts w:ascii="Arial" w:eastAsia="Times New Roman" w:hAnsi="Arial" w:cs="Arial"/>
          <w:b/>
          <w:u w:val="single"/>
          <w:lang w:eastAsia="en-US"/>
        </w:rPr>
        <w:t xml:space="preserve"> 1</w:t>
      </w:r>
      <w:r w:rsidR="00E3412B">
        <w:rPr>
          <w:rFonts w:ascii="Arial" w:eastAsia="Times New Roman" w:hAnsi="Arial" w:cs="Arial"/>
          <w:b/>
          <w:u w:val="single"/>
          <w:lang w:eastAsia="en-US"/>
        </w:rPr>
        <w:t xml:space="preserve"> - </w:t>
      </w:r>
      <w:r w:rsidR="00EB3F92" w:rsidRPr="00E3412B">
        <w:rPr>
          <w:rFonts w:ascii="Arial" w:eastAsia="Times New Roman" w:hAnsi="Arial" w:cs="Arial"/>
          <w:b/>
          <w:u w:val="single"/>
          <w:lang w:eastAsia="en-US"/>
        </w:rPr>
        <w:t>ΒΙΟΓΡΑΦΙΚΟ ΣΗΜΕΙΩΜΑ</w:t>
      </w:r>
    </w:p>
    <w:p w14:paraId="32DBA385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tbl>
      <w:tblPr>
        <w:tblW w:w="9360" w:type="dxa"/>
        <w:tblInd w:w="-432" w:type="dxa"/>
        <w:tblLook w:val="01E0" w:firstRow="1" w:lastRow="1" w:firstColumn="1" w:lastColumn="1" w:noHBand="0" w:noVBand="0"/>
      </w:tblPr>
      <w:tblGrid>
        <w:gridCol w:w="3960"/>
        <w:gridCol w:w="5400"/>
      </w:tblGrid>
      <w:tr w:rsidR="00EB3F92" w:rsidRPr="00EB3F92" w14:paraId="754DBA04" w14:textId="77777777" w:rsidTr="00704CFD">
        <w:tc>
          <w:tcPr>
            <w:tcW w:w="3960" w:type="dxa"/>
            <w:shd w:val="clear" w:color="auto" w:fill="auto"/>
          </w:tcPr>
          <w:p w14:paraId="185FB087" w14:textId="77777777" w:rsidR="00EB3F92" w:rsidRPr="00EB3F92" w:rsidRDefault="00EB3F92" w:rsidP="00EB3F92">
            <w:pPr>
              <w:numPr>
                <w:ilvl w:val="0"/>
                <w:numId w:val="8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jc w:val="both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Επίθετο:</w:t>
            </w:r>
          </w:p>
        </w:tc>
        <w:tc>
          <w:tcPr>
            <w:tcW w:w="5400" w:type="dxa"/>
            <w:shd w:val="clear" w:color="auto" w:fill="auto"/>
          </w:tcPr>
          <w:p w14:paraId="2A03F7FF" w14:textId="77777777" w:rsidR="00EB3F92" w:rsidRPr="00EB3F92" w:rsidRDefault="00EB3F92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54C5659C" w14:textId="77777777" w:rsidTr="00704CFD">
        <w:tc>
          <w:tcPr>
            <w:tcW w:w="3960" w:type="dxa"/>
            <w:shd w:val="clear" w:color="auto" w:fill="auto"/>
          </w:tcPr>
          <w:p w14:paraId="41E61720" w14:textId="77777777" w:rsidR="00EB3F92" w:rsidRPr="00EB3F92" w:rsidRDefault="00EB3F92" w:rsidP="00EB3F92">
            <w:pPr>
              <w:numPr>
                <w:ilvl w:val="0"/>
                <w:numId w:val="8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jc w:val="both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 xml:space="preserve">Όνομα:  </w:t>
            </w:r>
          </w:p>
        </w:tc>
        <w:tc>
          <w:tcPr>
            <w:tcW w:w="5400" w:type="dxa"/>
            <w:shd w:val="clear" w:color="auto" w:fill="auto"/>
          </w:tcPr>
          <w:p w14:paraId="33120137" w14:textId="77777777" w:rsidR="00EB3F92" w:rsidRPr="00EB3F92" w:rsidRDefault="00EB3F92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44DEFA8A" w14:textId="77777777" w:rsidTr="00704CFD">
        <w:tc>
          <w:tcPr>
            <w:tcW w:w="3960" w:type="dxa"/>
            <w:shd w:val="clear" w:color="auto" w:fill="auto"/>
          </w:tcPr>
          <w:p w14:paraId="33D7E837" w14:textId="77777777" w:rsidR="00EB3F92" w:rsidRPr="00EB3F92" w:rsidRDefault="00EB3F92" w:rsidP="00EB3F92">
            <w:pPr>
              <w:numPr>
                <w:ilvl w:val="0"/>
                <w:numId w:val="8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jc w:val="both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Ημερομηνία γέννησης:</w:t>
            </w:r>
          </w:p>
        </w:tc>
        <w:tc>
          <w:tcPr>
            <w:tcW w:w="5400" w:type="dxa"/>
            <w:shd w:val="clear" w:color="auto" w:fill="auto"/>
          </w:tcPr>
          <w:p w14:paraId="7CF457F3" w14:textId="77777777" w:rsidR="00EB3F92" w:rsidRPr="00EB3F92" w:rsidRDefault="00EB3F92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3FF21B4A" w14:textId="77777777" w:rsidTr="00704CFD">
        <w:tc>
          <w:tcPr>
            <w:tcW w:w="3960" w:type="dxa"/>
            <w:shd w:val="clear" w:color="auto" w:fill="auto"/>
          </w:tcPr>
          <w:p w14:paraId="393E6450" w14:textId="77777777" w:rsidR="00EB3F92" w:rsidRPr="00EB3F92" w:rsidRDefault="00EB3F92" w:rsidP="00EB3F92">
            <w:pPr>
              <w:numPr>
                <w:ilvl w:val="0"/>
                <w:numId w:val="8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jc w:val="both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Υπηκοότητα:</w:t>
            </w:r>
          </w:p>
        </w:tc>
        <w:tc>
          <w:tcPr>
            <w:tcW w:w="5400" w:type="dxa"/>
            <w:shd w:val="clear" w:color="auto" w:fill="auto"/>
          </w:tcPr>
          <w:p w14:paraId="299B2549" w14:textId="77777777" w:rsidR="00EB3F92" w:rsidRPr="00EB3F92" w:rsidRDefault="00EB3F92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C85558" w:rsidRPr="00EB3F92" w14:paraId="319E4CEA" w14:textId="77777777" w:rsidTr="00704CFD">
        <w:tc>
          <w:tcPr>
            <w:tcW w:w="3960" w:type="dxa"/>
            <w:shd w:val="clear" w:color="auto" w:fill="auto"/>
          </w:tcPr>
          <w:p w14:paraId="5D9389BD" w14:textId="67525671" w:rsidR="00C85558" w:rsidRPr="00EB3F92" w:rsidRDefault="00890910" w:rsidP="00C85558">
            <w:pPr>
              <w:numPr>
                <w:ilvl w:val="0"/>
                <w:numId w:val="8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eastAsia="Times New Roman" w:hAnsi="Arial" w:cs="Arial"/>
                <w:b/>
                <w:lang w:eastAsia="en-US"/>
              </w:rPr>
              <w:t>Τηλέφωνο Ε</w:t>
            </w:r>
            <w:r w:rsidR="00C85558" w:rsidRPr="00C85558">
              <w:rPr>
                <w:rFonts w:ascii="Arial" w:eastAsia="Times New Roman" w:hAnsi="Arial" w:cs="Arial"/>
                <w:b/>
                <w:lang w:eastAsia="en-US"/>
              </w:rPr>
              <w:t>πικοινωνίας:</w:t>
            </w:r>
          </w:p>
        </w:tc>
        <w:tc>
          <w:tcPr>
            <w:tcW w:w="5400" w:type="dxa"/>
            <w:shd w:val="clear" w:color="auto" w:fill="auto"/>
          </w:tcPr>
          <w:p w14:paraId="0017F1A7" w14:textId="77777777" w:rsidR="00C85558" w:rsidRPr="00EB3F92" w:rsidRDefault="00C85558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C85558" w:rsidRPr="00EB3F92" w14:paraId="05ADD4D3" w14:textId="77777777" w:rsidTr="00704CFD">
        <w:tc>
          <w:tcPr>
            <w:tcW w:w="3960" w:type="dxa"/>
            <w:shd w:val="clear" w:color="auto" w:fill="auto"/>
          </w:tcPr>
          <w:p w14:paraId="28D29EA8" w14:textId="1DD25A16" w:rsidR="00C85558" w:rsidRPr="00C85558" w:rsidRDefault="00890910" w:rsidP="00C85558">
            <w:pPr>
              <w:numPr>
                <w:ilvl w:val="0"/>
                <w:numId w:val="8"/>
              </w:numPr>
              <w:tabs>
                <w:tab w:val="num" w:pos="-2448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32" w:right="252" w:hanging="432"/>
              <w:textAlignment w:val="baseline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eastAsia="Times New Roman" w:hAnsi="Arial" w:cs="Arial"/>
                <w:b/>
                <w:lang w:eastAsia="en-US"/>
              </w:rPr>
              <w:t>Αριθμός Δελτίου Ταυτότητας</w:t>
            </w:r>
            <w:r>
              <w:rPr>
                <w:rFonts w:ascii="Arial" w:eastAsia="Times New Roman" w:hAnsi="Arial" w:cs="Arial"/>
                <w:b/>
                <w:lang w:val="en-US" w:eastAsia="en-US"/>
              </w:rPr>
              <w:t>:</w:t>
            </w:r>
          </w:p>
        </w:tc>
        <w:tc>
          <w:tcPr>
            <w:tcW w:w="5400" w:type="dxa"/>
            <w:shd w:val="clear" w:color="auto" w:fill="auto"/>
          </w:tcPr>
          <w:p w14:paraId="331D4A08" w14:textId="77777777" w:rsidR="00C85558" w:rsidRPr="00EB3F92" w:rsidRDefault="00C85558" w:rsidP="00EB3F92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14:paraId="460DC172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18C30AE8" w14:textId="77777777" w:rsidR="00EB3F92" w:rsidRP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432" w:right="26" w:hanging="792"/>
        <w:jc w:val="both"/>
        <w:textAlignment w:val="baseline"/>
        <w:rPr>
          <w:rFonts w:ascii="Arial" w:eastAsia="Times New Roman" w:hAnsi="Arial" w:cs="Arial"/>
          <w:b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>Εκπαίδευση:</w:t>
      </w: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1083"/>
        <w:gridCol w:w="1140"/>
        <w:gridCol w:w="3119"/>
      </w:tblGrid>
      <w:tr w:rsidR="00EB3F92" w:rsidRPr="00EB3F92" w14:paraId="1AD05246" w14:textId="77777777" w:rsidTr="00704CFD">
        <w:trPr>
          <w:cantSplit/>
          <w:trHeight w:val="340"/>
          <w:jc w:val="center"/>
        </w:trPr>
        <w:tc>
          <w:tcPr>
            <w:tcW w:w="393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14:paraId="0D862D9E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Όνομα Σχολής / Πανεπιστημίου</w:t>
            </w:r>
          </w:p>
        </w:tc>
        <w:tc>
          <w:tcPr>
            <w:tcW w:w="222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F90B6E0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Περίοδος Φοίτησης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1DC49D39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Πτυχίο / Δίπλωμα που αποκτήθηκε</w:t>
            </w:r>
          </w:p>
        </w:tc>
      </w:tr>
      <w:tr w:rsidR="00EB3F92" w:rsidRPr="00EB3F92" w14:paraId="50850DAB" w14:textId="77777777" w:rsidTr="00704CFD">
        <w:trPr>
          <w:cantSplit/>
          <w:trHeight w:val="340"/>
          <w:jc w:val="center"/>
        </w:trPr>
        <w:tc>
          <w:tcPr>
            <w:tcW w:w="393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44F1149B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6FB05B97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Από</w:t>
            </w:r>
          </w:p>
        </w:tc>
        <w:tc>
          <w:tcPr>
            <w:tcW w:w="1140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5BB6B587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Μέχρι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0B5ED7AF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</w:p>
        </w:tc>
      </w:tr>
      <w:tr w:rsidR="00EB3F92" w:rsidRPr="00EB3F92" w14:paraId="16398F07" w14:textId="77777777" w:rsidTr="00704CFD">
        <w:trPr>
          <w:trHeight w:val="454"/>
          <w:jc w:val="center"/>
        </w:trPr>
        <w:tc>
          <w:tcPr>
            <w:tcW w:w="3937" w:type="dxa"/>
            <w:tcBorders>
              <w:top w:val="double" w:sz="4" w:space="0" w:color="auto"/>
              <w:left w:val="double" w:sz="4" w:space="0" w:color="auto"/>
            </w:tcBorders>
          </w:tcPr>
          <w:p w14:paraId="1B6A42B3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83" w:type="dxa"/>
            <w:tcBorders>
              <w:top w:val="double" w:sz="4" w:space="0" w:color="auto"/>
            </w:tcBorders>
          </w:tcPr>
          <w:p w14:paraId="568D7DE1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  <w:tcBorders>
              <w:top w:val="double" w:sz="4" w:space="0" w:color="auto"/>
            </w:tcBorders>
          </w:tcPr>
          <w:p w14:paraId="0D230B11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46C34FD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389B02A1" w14:textId="77777777" w:rsidTr="00704CFD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</w:tcBorders>
          </w:tcPr>
          <w:p w14:paraId="3930AD1A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83" w:type="dxa"/>
          </w:tcPr>
          <w:p w14:paraId="1B6D82B5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</w:tcPr>
          <w:p w14:paraId="533C1F70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double" w:sz="4" w:space="0" w:color="auto"/>
            </w:tcBorders>
          </w:tcPr>
          <w:p w14:paraId="448EE2AE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06539C90" w14:textId="77777777" w:rsidTr="00704CFD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</w:tcBorders>
          </w:tcPr>
          <w:p w14:paraId="2DC0B707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83" w:type="dxa"/>
          </w:tcPr>
          <w:p w14:paraId="553A4788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</w:tcPr>
          <w:p w14:paraId="37D70AE4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double" w:sz="4" w:space="0" w:color="auto"/>
            </w:tcBorders>
          </w:tcPr>
          <w:p w14:paraId="4FC9A88A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2DCD02CF" w14:textId="77777777" w:rsidTr="00704CFD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</w:tcBorders>
          </w:tcPr>
          <w:p w14:paraId="50A9FF67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83" w:type="dxa"/>
          </w:tcPr>
          <w:p w14:paraId="24B7EA03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</w:tcPr>
          <w:p w14:paraId="3E993587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double" w:sz="4" w:space="0" w:color="auto"/>
            </w:tcBorders>
          </w:tcPr>
          <w:p w14:paraId="16A75DFA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7B1D1BFE" w14:textId="77777777" w:rsidTr="00704CFD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</w:tcBorders>
          </w:tcPr>
          <w:p w14:paraId="2CF18183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83" w:type="dxa"/>
          </w:tcPr>
          <w:p w14:paraId="48024EEA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</w:tcPr>
          <w:p w14:paraId="1B9A360F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double" w:sz="4" w:space="0" w:color="auto"/>
            </w:tcBorders>
          </w:tcPr>
          <w:p w14:paraId="0618A921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2C493148" w14:textId="77777777" w:rsidTr="00704CFD">
        <w:trPr>
          <w:trHeight w:val="454"/>
          <w:jc w:val="center"/>
        </w:trPr>
        <w:tc>
          <w:tcPr>
            <w:tcW w:w="3937" w:type="dxa"/>
            <w:tcBorders>
              <w:left w:val="double" w:sz="4" w:space="0" w:color="auto"/>
              <w:bottom w:val="double" w:sz="4" w:space="0" w:color="auto"/>
            </w:tcBorders>
          </w:tcPr>
          <w:p w14:paraId="26C7EAA4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83" w:type="dxa"/>
            <w:tcBorders>
              <w:bottom w:val="double" w:sz="4" w:space="0" w:color="auto"/>
            </w:tcBorders>
          </w:tcPr>
          <w:p w14:paraId="5E8169B9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40" w:type="dxa"/>
            <w:tcBorders>
              <w:bottom w:val="double" w:sz="4" w:space="0" w:color="auto"/>
            </w:tcBorders>
          </w:tcPr>
          <w:p w14:paraId="25C1B760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3A49733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14:paraId="0EF46203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5060D22C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2D6BCDF5" w14:textId="77777777" w:rsidR="00EB3F92" w:rsidRP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240" w:line="240" w:lineRule="auto"/>
        <w:ind w:left="437" w:right="28" w:hanging="794"/>
        <w:jc w:val="both"/>
        <w:textAlignment w:val="baseline"/>
        <w:rPr>
          <w:rFonts w:ascii="Arial" w:eastAsia="Times New Roman" w:hAnsi="Arial" w:cs="Arial"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 xml:space="preserve">Γλώσσες: </w:t>
      </w:r>
      <w:r w:rsidRPr="00EB3F92">
        <w:rPr>
          <w:rFonts w:ascii="Arial" w:eastAsia="Times New Roman" w:hAnsi="Arial" w:cs="Arial"/>
          <w:lang w:eastAsia="en-US"/>
        </w:rPr>
        <w:t>Αναφέρετε ικανότητα σε κλίμακα από 1 έως 5 (1 – άριστα, 5 – ελάχιστα</w:t>
      </w:r>
      <w:r w:rsidRPr="00EB3F92">
        <w:rPr>
          <w:rFonts w:ascii="Arial" w:eastAsia="Times New Roman" w:hAnsi="Arial" w:cs="Arial"/>
          <w:lang w:val="ru-RU" w:eastAsia="en-US"/>
        </w:rPr>
        <w:t>)</w:t>
      </w:r>
    </w:p>
    <w:tbl>
      <w:tblPr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2279"/>
        <w:gridCol w:w="2279"/>
        <w:gridCol w:w="2389"/>
      </w:tblGrid>
      <w:tr w:rsidR="00EB3F92" w:rsidRPr="00EB3F92" w14:paraId="351D0AB4" w14:textId="77777777" w:rsidTr="00704CFD">
        <w:trPr>
          <w:cantSplit/>
          <w:trHeight w:val="454"/>
          <w:jc w:val="center"/>
        </w:trPr>
        <w:tc>
          <w:tcPr>
            <w:tcW w:w="2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1BC90008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Γλώσσα</w:t>
            </w:r>
          </w:p>
        </w:tc>
        <w:tc>
          <w:tcPr>
            <w:tcW w:w="2279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0912E616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EB3F92">
              <w:rPr>
                <w:rFonts w:ascii="Arial" w:eastAsia="Times New Roman" w:hAnsi="Arial" w:cs="Arial"/>
                <w:lang w:eastAsia="en-US"/>
              </w:rPr>
              <w:t>Ανάγνωση</w:t>
            </w:r>
          </w:p>
        </w:tc>
        <w:tc>
          <w:tcPr>
            <w:tcW w:w="2279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35118FCB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EB3F92">
              <w:rPr>
                <w:rFonts w:ascii="Arial" w:eastAsia="Times New Roman" w:hAnsi="Arial" w:cs="Arial"/>
                <w:lang w:eastAsia="en-US"/>
              </w:rPr>
              <w:t>Γραφή</w:t>
            </w:r>
          </w:p>
        </w:tc>
        <w:tc>
          <w:tcPr>
            <w:tcW w:w="238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7DC62241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  <w:r w:rsidRPr="00EB3F92">
              <w:rPr>
                <w:rFonts w:ascii="Arial" w:eastAsia="Times New Roman" w:hAnsi="Arial" w:cs="Arial"/>
                <w:lang w:eastAsia="en-US"/>
              </w:rPr>
              <w:t>Ομιλία</w:t>
            </w:r>
          </w:p>
        </w:tc>
      </w:tr>
      <w:tr w:rsidR="00EB3F92" w:rsidRPr="00EB3F92" w14:paraId="29F1A0BD" w14:textId="77777777" w:rsidTr="00704CFD">
        <w:trPr>
          <w:cantSplit/>
          <w:trHeight w:val="454"/>
          <w:jc w:val="center"/>
        </w:trPr>
        <w:tc>
          <w:tcPr>
            <w:tcW w:w="227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630753B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9" w:type="dxa"/>
            <w:tcBorders>
              <w:top w:val="double" w:sz="4" w:space="0" w:color="auto"/>
            </w:tcBorders>
            <w:vAlign w:val="center"/>
          </w:tcPr>
          <w:p w14:paraId="7C0E2A1A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9" w:type="dxa"/>
            <w:tcBorders>
              <w:top w:val="double" w:sz="4" w:space="0" w:color="auto"/>
            </w:tcBorders>
            <w:vAlign w:val="center"/>
          </w:tcPr>
          <w:p w14:paraId="46722733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38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4569DD4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7D405AA3" w14:textId="77777777" w:rsidTr="00704CFD">
        <w:trPr>
          <w:cantSplit/>
          <w:trHeight w:val="454"/>
          <w:jc w:val="center"/>
        </w:trPr>
        <w:tc>
          <w:tcPr>
            <w:tcW w:w="2279" w:type="dxa"/>
            <w:tcBorders>
              <w:left w:val="double" w:sz="4" w:space="0" w:color="auto"/>
            </w:tcBorders>
            <w:vAlign w:val="center"/>
          </w:tcPr>
          <w:p w14:paraId="35B03A84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9" w:type="dxa"/>
            <w:vAlign w:val="center"/>
          </w:tcPr>
          <w:p w14:paraId="44C1BB36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9" w:type="dxa"/>
            <w:vAlign w:val="center"/>
          </w:tcPr>
          <w:p w14:paraId="5737D79D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389" w:type="dxa"/>
            <w:tcBorders>
              <w:right w:val="double" w:sz="4" w:space="0" w:color="auto"/>
            </w:tcBorders>
            <w:vAlign w:val="center"/>
          </w:tcPr>
          <w:p w14:paraId="14578970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24A8B47A" w14:textId="77777777" w:rsidTr="00704CFD">
        <w:trPr>
          <w:cantSplit/>
          <w:trHeight w:val="454"/>
          <w:jc w:val="center"/>
        </w:trPr>
        <w:tc>
          <w:tcPr>
            <w:tcW w:w="227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8E20DF6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9" w:type="dxa"/>
            <w:tcBorders>
              <w:bottom w:val="double" w:sz="4" w:space="0" w:color="auto"/>
            </w:tcBorders>
            <w:vAlign w:val="center"/>
          </w:tcPr>
          <w:p w14:paraId="033E5BD4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79" w:type="dxa"/>
            <w:tcBorders>
              <w:bottom w:val="double" w:sz="4" w:space="0" w:color="auto"/>
            </w:tcBorders>
            <w:vAlign w:val="center"/>
          </w:tcPr>
          <w:p w14:paraId="0A55961B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38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06C453B" w14:textId="77777777" w:rsidR="00EB3F92" w:rsidRPr="00EB3F92" w:rsidRDefault="00EB3F92" w:rsidP="00EB3F92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14:paraId="772084EC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359836B4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2B7754E9" w14:textId="3AA9EA52" w:rsid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432" w:right="26" w:hanging="792"/>
        <w:jc w:val="both"/>
        <w:textAlignment w:val="baseline"/>
        <w:rPr>
          <w:rFonts w:ascii="Arial" w:eastAsia="Times New Roman" w:hAnsi="Arial" w:cs="Arial"/>
          <w:b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>Μέλος επαγγελματικών οργανισμών :</w:t>
      </w:r>
    </w:p>
    <w:p w14:paraId="238F13DF" w14:textId="77777777" w:rsidR="0034317A" w:rsidRPr="005C5AD4" w:rsidRDefault="0034317A" w:rsidP="0034317A">
      <w:pPr>
        <w:overflowPunct w:val="0"/>
        <w:autoSpaceDE w:val="0"/>
        <w:autoSpaceDN w:val="0"/>
        <w:adjustRightInd w:val="0"/>
        <w:spacing w:before="120" w:after="120" w:line="240" w:lineRule="auto"/>
        <w:ind w:left="432" w:right="26"/>
        <w:jc w:val="both"/>
        <w:textAlignment w:val="baseline"/>
        <w:rPr>
          <w:rFonts w:ascii="Arial" w:eastAsia="Times New Roman" w:hAnsi="Arial" w:cs="Arial"/>
          <w:b/>
          <w:lang w:val="en-US" w:eastAsia="en-US"/>
        </w:rPr>
      </w:pPr>
    </w:p>
    <w:p w14:paraId="1C0126FE" w14:textId="4CF5A3C4" w:rsidR="00EB3F92" w:rsidRPr="00A02B51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432" w:right="26" w:hanging="792"/>
        <w:jc w:val="both"/>
        <w:textAlignment w:val="baseline"/>
        <w:rPr>
          <w:rFonts w:ascii="Arial" w:eastAsia="Times New Roman" w:hAnsi="Arial" w:cs="Arial"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 xml:space="preserve">Άλλες ικανότητες:  </w:t>
      </w:r>
      <w:r w:rsidRPr="00EB3F92">
        <w:rPr>
          <w:rFonts w:ascii="Arial" w:eastAsia="Times New Roman" w:hAnsi="Arial" w:cs="Arial"/>
          <w:i/>
          <w:lang w:eastAsia="en-US"/>
        </w:rPr>
        <w:t>(π.χ. γνώση Η/Υ κλπ.</w:t>
      </w:r>
      <w:r w:rsidR="00A02B51">
        <w:rPr>
          <w:rFonts w:ascii="Arial" w:eastAsia="Times New Roman" w:hAnsi="Arial" w:cs="Arial"/>
          <w:i/>
          <w:lang w:eastAsia="en-US"/>
        </w:rPr>
        <w:t>)</w:t>
      </w:r>
    </w:p>
    <w:p w14:paraId="74DFE6CF" w14:textId="77777777" w:rsidR="00A02B51" w:rsidRPr="00EB3F92" w:rsidRDefault="00A02B51" w:rsidP="00A02B51">
      <w:pPr>
        <w:overflowPunct w:val="0"/>
        <w:autoSpaceDE w:val="0"/>
        <w:autoSpaceDN w:val="0"/>
        <w:adjustRightInd w:val="0"/>
        <w:spacing w:before="120" w:after="120" w:line="240" w:lineRule="auto"/>
        <w:ind w:left="432" w:right="26"/>
        <w:jc w:val="both"/>
        <w:textAlignment w:val="baseline"/>
        <w:rPr>
          <w:rFonts w:ascii="Arial" w:eastAsia="Times New Roman" w:hAnsi="Arial" w:cs="Arial"/>
          <w:lang w:eastAsia="en-US"/>
        </w:rPr>
      </w:pPr>
    </w:p>
    <w:p w14:paraId="7341A886" w14:textId="4CA68983" w:rsid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323" w:right="28" w:hanging="680"/>
        <w:jc w:val="both"/>
        <w:textAlignment w:val="baseline"/>
        <w:rPr>
          <w:rFonts w:ascii="Arial" w:eastAsia="Times New Roman" w:hAnsi="Arial" w:cs="Arial"/>
          <w:i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lastRenderedPageBreak/>
        <w:t xml:space="preserve">Παρούσα θέση στον οργανισμό: </w:t>
      </w:r>
      <w:r w:rsidRPr="00EB3F92">
        <w:rPr>
          <w:rFonts w:ascii="Arial" w:eastAsia="Times New Roman" w:hAnsi="Arial" w:cs="Arial"/>
          <w:i/>
          <w:lang w:eastAsia="en-US"/>
        </w:rPr>
        <w:t>(Αναγράφεται η σημερινή απασχόληση - θέση σε Επιχείρηση, Οργανισμό Δημοσίου η Ιδιωτικού τομέα, ελεύθερος επαγγελματίας κλπ.)</w:t>
      </w:r>
    </w:p>
    <w:p w14:paraId="2BF6393D" w14:textId="1FFE9A0D" w:rsidR="00A02B51" w:rsidRDefault="00A02B51" w:rsidP="00A02B51">
      <w:pPr>
        <w:overflowPunct w:val="0"/>
        <w:autoSpaceDE w:val="0"/>
        <w:autoSpaceDN w:val="0"/>
        <w:adjustRightInd w:val="0"/>
        <w:spacing w:before="120" w:after="120" w:line="240" w:lineRule="auto"/>
        <w:ind w:right="28"/>
        <w:jc w:val="both"/>
        <w:textAlignment w:val="baseline"/>
        <w:rPr>
          <w:rFonts w:ascii="Arial" w:eastAsia="Times New Roman" w:hAnsi="Arial" w:cs="Arial"/>
          <w:i/>
          <w:lang w:eastAsia="en-US"/>
        </w:rPr>
      </w:pPr>
    </w:p>
    <w:p w14:paraId="0568A3BE" w14:textId="77777777" w:rsidR="00A02B51" w:rsidRPr="00EB3F92" w:rsidRDefault="00A02B51" w:rsidP="00A02B51">
      <w:pPr>
        <w:overflowPunct w:val="0"/>
        <w:autoSpaceDE w:val="0"/>
        <w:autoSpaceDN w:val="0"/>
        <w:adjustRightInd w:val="0"/>
        <w:spacing w:before="120" w:after="120" w:line="240" w:lineRule="auto"/>
        <w:ind w:right="28"/>
        <w:jc w:val="both"/>
        <w:textAlignment w:val="baseline"/>
        <w:rPr>
          <w:rFonts w:ascii="Arial" w:eastAsia="Times New Roman" w:hAnsi="Arial" w:cs="Arial"/>
          <w:i/>
          <w:lang w:eastAsia="en-US"/>
        </w:rPr>
      </w:pPr>
    </w:p>
    <w:p w14:paraId="38EB1D1C" w14:textId="77777777" w:rsidR="00EB3F92" w:rsidRP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323" w:right="28" w:hanging="680"/>
        <w:jc w:val="both"/>
        <w:textAlignment w:val="baseline"/>
        <w:rPr>
          <w:rFonts w:ascii="Arial" w:eastAsia="Times New Roman" w:hAnsi="Arial" w:cs="Arial"/>
          <w:i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 xml:space="preserve">Κύρια προσόντα:  </w:t>
      </w:r>
      <w:r w:rsidRPr="00EB3F92">
        <w:rPr>
          <w:rFonts w:ascii="Arial" w:eastAsia="Times New Roman" w:hAnsi="Arial" w:cs="Arial"/>
          <w:i/>
          <w:lang w:eastAsia="en-US"/>
        </w:rPr>
        <w:t>(Αναγράφονται τα κύρια προσόντα και ικανότητες του ατόμου που προκύπτουν από την μέχρι σήμερα επαγγελματική και άλλη εμπειρία του)</w:t>
      </w:r>
    </w:p>
    <w:p w14:paraId="2EC87B89" w14:textId="1A5E5A49" w:rsidR="00EB3F92" w:rsidRDefault="00EB3F92" w:rsidP="00EB3F92">
      <w:pPr>
        <w:spacing w:after="120" w:line="240" w:lineRule="auto"/>
        <w:ind w:left="432" w:right="26"/>
        <w:rPr>
          <w:rFonts w:ascii="Arial" w:eastAsia="Times New Roman" w:hAnsi="Arial" w:cs="Arial"/>
          <w:i/>
          <w:lang w:eastAsia="en-US"/>
        </w:rPr>
      </w:pPr>
    </w:p>
    <w:p w14:paraId="30BA6715" w14:textId="77777777" w:rsidR="00A02B51" w:rsidRPr="00EB3F92" w:rsidRDefault="00A02B51" w:rsidP="00EB3F92">
      <w:pPr>
        <w:spacing w:after="120" w:line="240" w:lineRule="auto"/>
        <w:ind w:left="432" w:right="26"/>
        <w:rPr>
          <w:rFonts w:ascii="Arial" w:eastAsia="Times New Roman" w:hAnsi="Arial" w:cs="Arial"/>
          <w:i/>
          <w:lang w:eastAsia="en-US"/>
        </w:rPr>
      </w:pPr>
    </w:p>
    <w:p w14:paraId="5C3811BB" w14:textId="77777777" w:rsidR="00EB3F92" w:rsidRP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432" w:right="26" w:hanging="792"/>
        <w:jc w:val="both"/>
        <w:textAlignment w:val="baseline"/>
        <w:rPr>
          <w:rFonts w:ascii="Arial" w:eastAsia="Times New Roman" w:hAnsi="Arial" w:cs="Arial"/>
          <w:b/>
          <w:lang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 xml:space="preserve"> Επαγγελματική εμπειρία:</w:t>
      </w:r>
    </w:p>
    <w:p w14:paraId="6E0D2067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tbl>
      <w:tblPr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4"/>
        <w:gridCol w:w="1076"/>
        <w:gridCol w:w="1152"/>
        <w:gridCol w:w="2025"/>
        <w:gridCol w:w="3010"/>
      </w:tblGrid>
      <w:tr w:rsidR="00EB3F92" w:rsidRPr="00EB3F92" w14:paraId="620EA9CC" w14:textId="77777777" w:rsidTr="00AA5FBE">
        <w:trPr>
          <w:cantSplit/>
          <w:trHeight w:val="340"/>
          <w:jc w:val="center"/>
        </w:trPr>
        <w:tc>
          <w:tcPr>
            <w:tcW w:w="335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14:paraId="08A0F7B9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Επιχείρηση / Οργανισμός</w:t>
            </w:r>
          </w:p>
        </w:tc>
        <w:tc>
          <w:tcPr>
            <w:tcW w:w="222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24C21B1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Περίοδος</w:t>
            </w:r>
          </w:p>
        </w:tc>
        <w:tc>
          <w:tcPr>
            <w:tcW w:w="2025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B54097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Θέση</w:t>
            </w:r>
          </w:p>
        </w:tc>
        <w:tc>
          <w:tcPr>
            <w:tcW w:w="301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0D7BD107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Περιγραφή Καθηκόντων *</w:t>
            </w:r>
          </w:p>
        </w:tc>
      </w:tr>
      <w:tr w:rsidR="00EB3F92" w:rsidRPr="00EB3F92" w14:paraId="5EF2C298" w14:textId="77777777" w:rsidTr="00AA5FBE">
        <w:trPr>
          <w:cantSplit/>
          <w:trHeight w:val="340"/>
          <w:jc w:val="center"/>
        </w:trPr>
        <w:tc>
          <w:tcPr>
            <w:tcW w:w="33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6794D00C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52FE4D80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Από</w:t>
            </w:r>
          </w:p>
        </w:tc>
        <w:tc>
          <w:tcPr>
            <w:tcW w:w="1152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00F00BFC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 w:rsidRPr="00EB3F92">
              <w:rPr>
                <w:rFonts w:ascii="Arial" w:eastAsia="Times New Roman" w:hAnsi="Arial" w:cs="Arial"/>
                <w:b/>
                <w:lang w:eastAsia="en-US"/>
              </w:rPr>
              <w:t>Μέχρι</w:t>
            </w:r>
          </w:p>
        </w:tc>
        <w:tc>
          <w:tcPr>
            <w:tcW w:w="202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0865EB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213A91A9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US"/>
              </w:rPr>
            </w:pPr>
          </w:p>
        </w:tc>
      </w:tr>
      <w:tr w:rsidR="00EB3F92" w:rsidRPr="00EB3F92" w14:paraId="4744B322" w14:textId="77777777" w:rsidTr="00AA5FBE">
        <w:trPr>
          <w:trHeight w:val="454"/>
          <w:jc w:val="center"/>
        </w:trPr>
        <w:tc>
          <w:tcPr>
            <w:tcW w:w="3354" w:type="dxa"/>
            <w:tcBorders>
              <w:top w:val="double" w:sz="4" w:space="0" w:color="auto"/>
              <w:left w:val="double" w:sz="4" w:space="0" w:color="auto"/>
            </w:tcBorders>
          </w:tcPr>
          <w:p w14:paraId="22201A46" w14:textId="77777777" w:rsidR="00EB3F92" w:rsidRPr="00EB3F92" w:rsidRDefault="00EB3F92" w:rsidP="00A02B51">
            <w:pPr>
              <w:spacing w:after="0" w:line="72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76" w:type="dxa"/>
            <w:tcBorders>
              <w:top w:val="double" w:sz="4" w:space="0" w:color="auto"/>
            </w:tcBorders>
          </w:tcPr>
          <w:p w14:paraId="449CB184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52" w:type="dxa"/>
            <w:tcBorders>
              <w:top w:val="double" w:sz="4" w:space="0" w:color="auto"/>
            </w:tcBorders>
          </w:tcPr>
          <w:p w14:paraId="4A52F6BC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5" w:type="dxa"/>
            <w:tcBorders>
              <w:top w:val="double" w:sz="4" w:space="0" w:color="auto"/>
              <w:right w:val="single" w:sz="4" w:space="0" w:color="auto"/>
            </w:tcBorders>
          </w:tcPr>
          <w:p w14:paraId="6BD065B5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01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4DAC1AC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1875E059" w14:textId="77777777" w:rsidTr="00AA5FBE">
        <w:trPr>
          <w:trHeight w:val="454"/>
          <w:jc w:val="center"/>
        </w:trPr>
        <w:tc>
          <w:tcPr>
            <w:tcW w:w="3354" w:type="dxa"/>
            <w:tcBorders>
              <w:left w:val="double" w:sz="4" w:space="0" w:color="auto"/>
            </w:tcBorders>
          </w:tcPr>
          <w:p w14:paraId="3198FC6A" w14:textId="77777777" w:rsidR="00EB3F92" w:rsidRPr="00EB3F92" w:rsidRDefault="00EB3F92" w:rsidP="00A02B51">
            <w:pPr>
              <w:spacing w:after="0" w:line="72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76" w:type="dxa"/>
          </w:tcPr>
          <w:p w14:paraId="551838E9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52" w:type="dxa"/>
          </w:tcPr>
          <w:p w14:paraId="1D4C2AA6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14:paraId="0E0CDA48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010" w:type="dxa"/>
            <w:tcBorders>
              <w:left w:val="single" w:sz="4" w:space="0" w:color="auto"/>
              <w:right w:val="double" w:sz="4" w:space="0" w:color="auto"/>
            </w:tcBorders>
          </w:tcPr>
          <w:p w14:paraId="1E1EA392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5C182347" w14:textId="77777777" w:rsidTr="00AA5FBE">
        <w:trPr>
          <w:trHeight w:val="454"/>
          <w:jc w:val="center"/>
        </w:trPr>
        <w:tc>
          <w:tcPr>
            <w:tcW w:w="3354" w:type="dxa"/>
            <w:tcBorders>
              <w:left w:val="double" w:sz="4" w:space="0" w:color="auto"/>
            </w:tcBorders>
          </w:tcPr>
          <w:p w14:paraId="7D2C74AB" w14:textId="77777777" w:rsidR="00EB3F92" w:rsidRPr="00EB3F92" w:rsidRDefault="00EB3F92" w:rsidP="00A02B51">
            <w:pPr>
              <w:spacing w:after="0" w:line="72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76" w:type="dxa"/>
          </w:tcPr>
          <w:p w14:paraId="2D84C91F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52" w:type="dxa"/>
          </w:tcPr>
          <w:p w14:paraId="5A246D9F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14:paraId="428E51EA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010" w:type="dxa"/>
            <w:tcBorders>
              <w:left w:val="single" w:sz="4" w:space="0" w:color="auto"/>
              <w:right w:val="double" w:sz="4" w:space="0" w:color="auto"/>
            </w:tcBorders>
          </w:tcPr>
          <w:p w14:paraId="68E96016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656CA6BF" w14:textId="77777777" w:rsidTr="00AA5FBE">
        <w:trPr>
          <w:trHeight w:val="454"/>
          <w:jc w:val="center"/>
        </w:trPr>
        <w:tc>
          <w:tcPr>
            <w:tcW w:w="3354" w:type="dxa"/>
            <w:tcBorders>
              <w:left w:val="double" w:sz="4" w:space="0" w:color="auto"/>
            </w:tcBorders>
          </w:tcPr>
          <w:p w14:paraId="250E3B3A" w14:textId="77777777" w:rsidR="00EB3F92" w:rsidRPr="00EB3F92" w:rsidRDefault="00EB3F92" w:rsidP="00A02B51">
            <w:pPr>
              <w:spacing w:after="0" w:line="72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76" w:type="dxa"/>
          </w:tcPr>
          <w:p w14:paraId="2E02F125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52" w:type="dxa"/>
          </w:tcPr>
          <w:p w14:paraId="41E9E073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14:paraId="4454649C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010" w:type="dxa"/>
            <w:tcBorders>
              <w:left w:val="single" w:sz="4" w:space="0" w:color="auto"/>
              <w:right w:val="double" w:sz="4" w:space="0" w:color="auto"/>
            </w:tcBorders>
          </w:tcPr>
          <w:p w14:paraId="74A47D6D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26C0CE80" w14:textId="77777777" w:rsidTr="00AA5FBE">
        <w:trPr>
          <w:trHeight w:val="454"/>
          <w:jc w:val="center"/>
        </w:trPr>
        <w:tc>
          <w:tcPr>
            <w:tcW w:w="3354" w:type="dxa"/>
            <w:tcBorders>
              <w:left w:val="double" w:sz="4" w:space="0" w:color="auto"/>
            </w:tcBorders>
          </w:tcPr>
          <w:p w14:paraId="1445D9D0" w14:textId="77777777" w:rsidR="00EB3F92" w:rsidRPr="00EB3F92" w:rsidRDefault="00EB3F92" w:rsidP="00A02B51">
            <w:pPr>
              <w:spacing w:after="0" w:line="72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76" w:type="dxa"/>
          </w:tcPr>
          <w:p w14:paraId="56C1ADAB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52" w:type="dxa"/>
          </w:tcPr>
          <w:p w14:paraId="5F30604C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5" w:type="dxa"/>
            <w:tcBorders>
              <w:right w:val="single" w:sz="4" w:space="0" w:color="auto"/>
            </w:tcBorders>
          </w:tcPr>
          <w:p w14:paraId="5DEB2204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010" w:type="dxa"/>
            <w:tcBorders>
              <w:left w:val="single" w:sz="4" w:space="0" w:color="auto"/>
              <w:right w:val="double" w:sz="4" w:space="0" w:color="auto"/>
            </w:tcBorders>
          </w:tcPr>
          <w:p w14:paraId="2084EE90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EB3F92" w:rsidRPr="00EB3F92" w14:paraId="57E4D328" w14:textId="77777777" w:rsidTr="00AA5FBE">
        <w:trPr>
          <w:trHeight w:val="454"/>
          <w:jc w:val="center"/>
        </w:trPr>
        <w:tc>
          <w:tcPr>
            <w:tcW w:w="3354" w:type="dxa"/>
            <w:tcBorders>
              <w:left w:val="double" w:sz="4" w:space="0" w:color="auto"/>
              <w:bottom w:val="double" w:sz="4" w:space="0" w:color="auto"/>
            </w:tcBorders>
          </w:tcPr>
          <w:p w14:paraId="4DBEC337" w14:textId="77777777" w:rsidR="00EB3F92" w:rsidRPr="00EB3F92" w:rsidRDefault="00EB3F92" w:rsidP="00A02B51">
            <w:pPr>
              <w:spacing w:after="0" w:line="72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76" w:type="dxa"/>
            <w:tcBorders>
              <w:bottom w:val="double" w:sz="4" w:space="0" w:color="auto"/>
            </w:tcBorders>
          </w:tcPr>
          <w:p w14:paraId="2A53F018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152" w:type="dxa"/>
            <w:tcBorders>
              <w:bottom w:val="double" w:sz="4" w:space="0" w:color="auto"/>
            </w:tcBorders>
          </w:tcPr>
          <w:p w14:paraId="712E9DC2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025" w:type="dxa"/>
            <w:tcBorders>
              <w:bottom w:val="double" w:sz="4" w:space="0" w:color="auto"/>
              <w:right w:val="single" w:sz="4" w:space="0" w:color="auto"/>
            </w:tcBorders>
          </w:tcPr>
          <w:p w14:paraId="246721E6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01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38C494D" w14:textId="77777777" w:rsidR="00EB3F92" w:rsidRPr="00EB3F92" w:rsidRDefault="00EB3F92" w:rsidP="00EB3F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14:paraId="00858A9D" w14:textId="77777777" w:rsidR="00EB3F92" w:rsidRPr="00EB3F92" w:rsidRDefault="00EB3F92" w:rsidP="00EB3F92">
      <w:pPr>
        <w:spacing w:before="40" w:after="0" w:line="240" w:lineRule="auto"/>
        <w:ind w:left="-360" w:right="-514" w:hanging="180"/>
        <w:jc w:val="both"/>
        <w:rPr>
          <w:rFonts w:ascii="Arial" w:eastAsia="Times New Roman" w:hAnsi="Arial" w:cs="Arial"/>
          <w:i/>
          <w:lang w:eastAsia="en-US"/>
        </w:rPr>
      </w:pPr>
      <w:r w:rsidRPr="00EB3F92">
        <w:rPr>
          <w:rFonts w:ascii="Arial" w:eastAsia="Times New Roman" w:hAnsi="Arial" w:cs="Arial"/>
          <w:i/>
          <w:lang w:eastAsia="en-US"/>
        </w:rPr>
        <w:t>*</w:t>
      </w:r>
      <w:r w:rsidRPr="00EB3F92">
        <w:rPr>
          <w:rFonts w:ascii="Arial" w:eastAsia="Times New Roman" w:hAnsi="Arial" w:cs="Arial"/>
          <w:i/>
          <w:lang w:eastAsia="en-US"/>
        </w:rPr>
        <w:tab/>
        <w:t>Να δοθεί αναλυτική περιγραφή των καθηκόντων κατά τρόπο που να φαίνεται η συνάφεια με τις ζητούμενες υπηρεσίες, ο βαθμός εμπλοκής και ευθύνης.</w:t>
      </w:r>
    </w:p>
    <w:p w14:paraId="1B05CDE9" w14:textId="77777777" w:rsidR="00EB3F92" w:rsidRPr="00EB3F92" w:rsidRDefault="00EB3F92" w:rsidP="00EB3F92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48B91A44" w14:textId="77777777" w:rsidR="00EB3F92" w:rsidRPr="00EB3F92" w:rsidRDefault="00EB3F92" w:rsidP="00EB3F92">
      <w:pPr>
        <w:spacing w:before="120" w:after="120" w:line="240" w:lineRule="auto"/>
        <w:ind w:left="-360" w:right="26"/>
        <w:jc w:val="both"/>
        <w:rPr>
          <w:rFonts w:ascii="Arial" w:eastAsia="Times New Roman" w:hAnsi="Arial" w:cs="Arial"/>
          <w:b/>
          <w:lang w:eastAsia="en-US"/>
        </w:rPr>
      </w:pPr>
    </w:p>
    <w:p w14:paraId="00318C82" w14:textId="77777777" w:rsidR="00EB3F92" w:rsidRPr="00EB3F92" w:rsidRDefault="00EB3F92" w:rsidP="00EB3F92">
      <w:pPr>
        <w:numPr>
          <w:ilvl w:val="0"/>
          <w:numId w:val="8"/>
        </w:numPr>
        <w:tabs>
          <w:tab w:val="num" w:pos="-2448"/>
        </w:tabs>
        <w:overflowPunct w:val="0"/>
        <w:autoSpaceDE w:val="0"/>
        <w:autoSpaceDN w:val="0"/>
        <w:adjustRightInd w:val="0"/>
        <w:spacing w:before="120" w:after="120" w:line="240" w:lineRule="auto"/>
        <w:ind w:left="432" w:right="26" w:hanging="792"/>
        <w:jc w:val="both"/>
        <w:textAlignment w:val="baseline"/>
        <w:rPr>
          <w:rFonts w:ascii="Arial" w:eastAsia="Times New Roman" w:hAnsi="Arial" w:cs="Arial"/>
          <w:lang w:val="ru-RU" w:eastAsia="en-US"/>
        </w:rPr>
      </w:pPr>
      <w:r w:rsidRPr="00EB3F92">
        <w:rPr>
          <w:rFonts w:ascii="Arial" w:eastAsia="Times New Roman" w:hAnsi="Arial" w:cs="Arial"/>
          <w:b/>
          <w:lang w:eastAsia="en-US"/>
        </w:rPr>
        <w:t>Άλλα σχετικά στοιχεία / πληροφορίες:</w:t>
      </w:r>
    </w:p>
    <w:p w14:paraId="07E7F6A0" w14:textId="77777777" w:rsidR="00EB3F92" w:rsidRPr="00EB3F92" w:rsidRDefault="00EB3F92" w:rsidP="00EB3F92">
      <w:pPr>
        <w:spacing w:before="120" w:after="120" w:line="240" w:lineRule="auto"/>
        <w:ind w:right="26"/>
        <w:jc w:val="both"/>
        <w:rPr>
          <w:rFonts w:ascii="Arial" w:eastAsia="Times New Roman" w:hAnsi="Arial" w:cs="Arial"/>
          <w:b/>
          <w:lang w:eastAsia="en-US"/>
        </w:rPr>
      </w:pPr>
    </w:p>
    <w:p w14:paraId="68ED0FB9" w14:textId="77777777" w:rsidR="00EB3F92" w:rsidRPr="00EB3F92" w:rsidRDefault="00EB3F92" w:rsidP="00EB3F92">
      <w:pPr>
        <w:spacing w:before="120" w:after="120" w:line="240" w:lineRule="auto"/>
        <w:ind w:right="26"/>
        <w:jc w:val="both"/>
        <w:rPr>
          <w:rFonts w:ascii="Arial" w:eastAsia="Times New Roman" w:hAnsi="Arial" w:cs="Arial"/>
          <w:lang w:val="ru-RU" w:eastAsia="en-US"/>
        </w:rPr>
      </w:pPr>
    </w:p>
    <w:p w14:paraId="38726B0A" w14:textId="3E63B6AA" w:rsidR="00617A0D" w:rsidRPr="00635955" w:rsidRDefault="00EB3F92" w:rsidP="00635955">
      <w:pPr>
        <w:spacing w:before="120" w:after="120" w:line="240" w:lineRule="auto"/>
        <w:ind w:left="-540" w:right="26"/>
        <w:jc w:val="both"/>
        <w:rPr>
          <w:rFonts w:ascii="Arial" w:eastAsia="Times New Roman" w:hAnsi="Arial" w:cs="Arial"/>
          <w:lang w:eastAsia="en-US"/>
        </w:rPr>
      </w:pPr>
      <w:r w:rsidRPr="00EB3F92">
        <w:rPr>
          <w:rFonts w:ascii="Arial" w:eastAsia="Times New Roman" w:hAnsi="Arial" w:cs="Arial"/>
          <w:b/>
          <w:bCs/>
          <w:u w:val="single"/>
          <w:lang w:eastAsia="en-US"/>
        </w:rPr>
        <w:t>Σημείωση:</w:t>
      </w:r>
      <w:r w:rsidRPr="00EB3F92">
        <w:rPr>
          <w:rFonts w:ascii="Arial" w:eastAsia="Times New Roman" w:hAnsi="Arial" w:cs="Arial"/>
          <w:lang w:eastAsia="en-US"/>
        </w:rPr>
        <w:t xml:space="preserve"> Η Αναθέτουσα Αρχή διατηρεί το δικαίωμα σε οποιοδήποτε στάδιο της διαδικασίας να ελέγξει την ορθότητα των στοιχείων του Βιογραφικού Σημειώματος. Προς το σκοπό αυτό, ο Προσφέρων οφείλει, εάν του ζητηθεί, να υποβάλει τα κατά περίπτωση απαιτούμενα στοιχεία τεκμηρίωσης.</w:t>
      </w:r>
    </w:p>
    <w:sectPr w:rsidR="00617A0D" w:rsidRPr="00635955" w:rsidSect="001975F3">
      <w:pgSz w:w="11906" w:h="16838"/>
      <w:pgMar w:top="810" w:right="1558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7E367" w14:textId="77777777" w:rsidR="00295670" w:rsidRDefault="00295670" w:rsidP="00EB3F92">
      <w:pPr>
        <w:spacing w:after="0" w:line="240" w:lineRule="auto"/>
      </w:pPr>
      <w:r>
        <w:separator/>
      </w:r>
    </w:p>
  </w:endnote>
  <w:endnote w:type="continuationSeparator" w:id="0">
    <w:p w14:paraId="6019D500" w14:textId="77777777" w:rsidR="00295670" w:rsidRDefault="00295670" w:rsidP="00EB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8A595" w14:textId="77777777" w:rsidR="00295670" w:rsidRDefault="00295670" w:rsidP="00EB3F92">
      <w:pPr>
        <w:spacing w:after="0" w:line="240" w:lineRule="auto"/>
      </w:pPr>
      <w:r>
        <w:separator/>
      </w:r>
    </w:p>
  </w:footnote>
  <w:footnote w:type="continuationSeparator" w:id="0">
    <w:p w14:paraId="6506C3B4" w14:textId="77777777" w:rsidR="00295670" w:rsidRDefault="00295670" w:rsidP="00EB3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B02"/>
    <w:multiLevelType w:val="hybridMultilevel"/>
    <w:tmpl w:val="FBF6C8AC"/>
    <w:lvl w:ilvl="0" w:tplc="17CEA958">
      <w:start w:val="1"/>
      <w:numFmt w:val="decimal"/>
      <w:lvlText w:val="(%1)"/>
      <w:lvlJc w:val="left"/>
      <w:pPr>
        <w:ind w:left="786" w:hanging="360"/>
      </w:pPr>
      <w:rPr>
        <w:rFonts w:ascii="Arial" w:eastAsia="Times New Roman" w:hAnsi="Arial" w:cs="Times New Roman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6E6334"/>
    <w:multiLevelType w:val="multilevel"/>
    <w:tmpl w:val="018CC32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15871F15"/>
    <w:multiLevelType w:val="hybridMultilevel"/>
    <w:tmpl w:val="E82EEFC6"/>
    <w:lvl w:ilvl="0" w:tplc="D16A59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E27C9"/>
    <w:multiLevelType w:val="hybridMultilevel"/>
    <w:tmpl w:val="FBC68730"/>
    <w:lvl w:ilvl="0" w:tplc="0409000B">
      <w:start w:val="1"/>
      <w:numFmt w:val="lowerRoman"/>
      <w:lvlText w:val="%1."/>
      <w:lvlJc w:val="right"/>
      <w:pPr>
        <w:ind w:left="1800" w:hanging="360"/>
      </w:pPr>
    </w:lvl>
    <w:lvl w:ilvl="1" w:tplc="04090003" w:tentative="1">
      <w:start w:val="1"/>
      <w:numFmt w:val="lowerLetter"/>
      <w:lvlText w:val="%2."/>
      <w:lvlJc w:val="left"/>
      <w:pPr>
        <w:ind w:left="2520" w:hanging="360"/>
      </w:pPr>
    </w:lvl>
    <w:lvl w:ilvl="2" w:tplc="04090005" w:tentative="1">
      <w:start w:val="1"/>
      <w:numFmt w:val="lowerRoman"/>
      <w:lvlText w:val="%3."/>
      <w:lvlJc w:val="right"/>
      <w:pPr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C0C291E"/>
    <w:multiLevelType w:val="hybridMultilevel"/>
    <w:tmpl w:val="2F8EA0B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80EB3"/>
    <w:multiLevelType w:val="multilevel"/>
    <w:tmpl w:val="A0C635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2055123D"/>
    <w:multiLevelType w:val="hybridMultilevel"/>
    <w:tmpl w:val="FBF6C8AC"/>
    <w:lvl w:ilvl="0" w:tplc="FFFFFFFF">
      <w:start w:val="1"/>
      <w:numFmt w:val="decimal"/>
      <w:lvlText w:val="(%1)"/>
      <w:lvlJc w:val="left"/>
      <w:pPr>
        <w:ind w:left="786" w:hanging="360"/>
      </w:pPr>
      <w:rPr>
        <w:rFonts w:ascii="Arial" w:eastAsia="Times New Roman" w:hAnsi="Arial"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3C61F97"/>
    <w:multiLevelType w:val="hybridMultilevel"/>
    <w:tmpl w:val="524C93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C570A"/>
    <w:multiLevelType w:val="hybridMultilevel"/>
    <w:tmpl w:val="CD8AB8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639F5"/>
    <w:multiLevelType w:val="hybridMultilevel"/>
    <w:tmpl w:val="8E164EBE"/>
    <w:lvl w:ilvl="0" w:tplc="D2D6F650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0" w15:restartNumberingAfterBreak="0">
    <w:nsid w:val="308B7C77"/>
    <w:multiLevelType w:val="hybridMultilevel"/>
    <w:tmpl w:val="76DC57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5113A"/>
    <w:multiLevelType w:val="hybridMultilevel"/>
    <w:tmpl w:val="1062C9E4"/>
    <w:lvl w:ilvl="0" w:tplc="CCEAD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106F90"/>
    <w:multiLevelType w:val="hybridMultilevel"/>
    <w:tmpl w:val="634A6E8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B0F75"/>
    <w:multiLevelType w:val="hybridMultilevel"/>
    <w:tmpl w:val="977A89D8"/>
    <w:lvl w:ilvl="0" w:tplc="E196C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E5193"/>
    <w:multiLevelType w:val="hybridMultilevel"/>
    <w:tmpl w:val="D04EBE0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B5107"/>
    <w:multiLevelType w:val="multilevel"/>
    <w:tmpl w:val="635A0DE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49947641"/>
    <w:multiLevelType w:val="hybridMultilevel"/>
    <w:tmpl w:val="E8A0E8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31F66"/>
    <w:multiLevelType w:val="hybridMultilevel"/>
    <w:tmpl w:val="94B6997A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480646"/>
    <w:multiLevelType w:val="hybridMultilevel"/>
    <w:tmpl w:val="82709A5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C0EA1"/>
    <w:multiLevelType w:val="hybridMultilevel"/>
    <w:tmpl w:val="F5EAC8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60BA2"/>
    <w:multiLevelType w:val="hybridMultilevel"/>
    <w:tmpl w:val="0AF82C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701AF"/>
    <w:multiLevelType w:val="hybridMultilevel"/>
    <w:tmpl w:val="AE965D82"/>
    <w:lvl w:ilvl="0" w:tplc="04080001">
      <w:start w:val="1"/>
      <w:numFmt w:val="bullet"/>
      <w:lvlText w:val=""/>
      <w:lvlJc w:val="left"/>
      <w:rPr>
        <w:rFonts w:ascii="Symbol" w:hAnsi="Symbol" w:hint="default"/>
      </w:rPr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22" w15:restartNumberingAfterBreak="0">
    <w:nsid w:val="5ABD59A4"/>
    <w:multiLevelType w:val="hybridMultilevel"/>
    <w:tmpl w:val="FBF6C8AC"/>
    <w:lvl w:ilvl="0" w:tplc="FFFFFFFF">
      <w:start w:val="1"/>
      <w:numFmt w:val="decimal"/>
      <w:lvlText w:val="(%1)"/>
      <w:lvlJc w:val="left"/>
      <w:pPr>
        <w:ind w:left="786" w:hanging="360"/>
      </w:pPr>
      <w:rPr>
        <w:rFonts w:ascii="Arial" w:eastAsia="Times New Roman" w:hAnsi="Arial"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17932FE"/>
    <w:multiLevelType w:val="hybridMultilevel"/>
    <w:tmpl w:val="649E8A7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C0225"/>
    <w:multiLevelType w:val="hybridMultilevel"/>
    <w:tmpl w:val="EBDCF8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12C91"/>
    <w:multiLevelType w:val="hybridMultilevel"/>
    <w:tmpl w:val="02166E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F1F60"/>
    <w:multiLevelType w:val="hybridMultilevel"/>
    <w:tmpl w:val="A6B039D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95525"/>
    <w:multiLevelType w:val="hybridMultilevel"/>
    <w:tmpl w:val="4650ECA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37E6E"/>
    <w:multiLevelType w:val="hybridMultilevel"/>
    <w:tmpl w:val="1EF85B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D6655"/>
    <w:multiLevelType w:val="hybridMultilevel"/>
    <w:tmpl w:val="123C0F2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204077">
    <w:abstractNumId w:val="5"/>
  </w:num>
  <w:num w:numId="2" w16cid:durableId="1324433581">
    <w:abstractNumId w:val="13"/>
  </w:num>
  <w:num w:numId="3" w16cid:durableId="64645604">
    <w:abstractNumId w:val="17"/>
  </w:num>
  <w:num w:numId="4" w16cid:durableId="525946891">
    <w:abstractNumId w:val="9"/>
  </w:num>
  <w:num w:numId="5" w16cid:durableId="303120616">
    <w:abstractNumId w:val="15"/>
  </w:num>
  <w:num w:numId="6" w16cid:durableId="112796003">
    <w:abstractNumId w:val="1"/>
  </w:num>
  <w:num w:numId="7" w16cid:durableId="2067754357">
    <w:abstractNumId w:val="21"/>
  </w:num>
  <w:num w:numId="8" w16cid:durableId="473254397">
    <w:abstractNumId w:val="11"/>
  </w:num>
  <w:num w:numId="9" w16cid:durableId="300308346">
    <w:abstractNumId w:val="10"/>
  </w:num>
  <w:num w:numId="10" w16cid:durableId="1020090203">
    <w:abstractNumId w:val="0"/>
  </w:num>
  <w:num w:numId="11" w16cid:durableId="1076053900">
    <w:abstractNumId w:val="22"/>
  </w:num>
  <w:num w:numId="12" w16cid:durableId="969284768">
    <w:abstractNumId w:val="6"/>
  </w:num>
  <w:num w:numId="13" w16cid:durableId="924920782">
    <w:abstractNumId w:val="18"/>
  </w:num>
  <w:num w:numId="14" w16cid:durableId="231086380">
    <w:abstractNumId w:val="20"/>
  </w:num>
  <w:num w:numId="15" w16cid:durableId="731655531">
    <w:abstractNumId w:val="7"/>
  </w:num>
  <w:num w:numId="16" w16cid:durableId="267978389">
    <w:abstractNumId w:val="8"/>
  </w:num>
  <w:num w:numId="17" w16cid:durableId="799999492">
    <w:abstractNumId w:val="27"/>
  </w:num>
  <w:num w:numId="18" w16cid:durableId="869686113">
    <w:abstractNumId w:val="2"/>
  </w:num>
  <w:num w:numId="19" w16cid:durableId="511260851">
    <w:abstractNumId w:val="25"/>
  </w:num>
  <w:num w:numId="20" w16cid:durableId="1826773708">
    <w:abstractNumId w:val="14"/>
  </w:num>
  <w:num w:numId="21" w16cid:durableId="782655897">
    <w:abstractNumId w:val="4"/>
  </w:num>
  <w:num w:numId="22" w16cid:durableId="561409668">
    <w:abstractNumId w:val="23"/>
  </w:num>
  <w:num w:numId="23" w16cid:durableId="1928810177">
    <w:abstractNumId w:val="29"/>
  </w:num>
  <w:num w:numId="24" w16cid:durableId="1254162756">
    <w:abstractNumId w:val="4"/>
  </w:num>
  <w:num w:numId="25" w16cid:durableId="1524128469">
    <w:abstractNumId w:val="26"/>
  </w:num>
  <w:num w:numId="26" w16cid:durableId="138114733">
    <w:abstractNumId w:val="3"/>
  </w:num>
  <w:num w:numId="27" w16cid:durableId="1047872065">
    <w:abstractNumId w:val="28"/>
  </w:num>
  <w:num w:numId="28" w16cid:durableId="2058897073">
    <w:abstractNumId w:val="16"/>
  </w:num>
  <w:num w:numId="29" w16cid:durableId="1923686504">
    <w:abstractNumId w:val="24"/>
  </w:num>
  <w:num w:numId="30" w16cid:durableId="1313100066">
    <w:abstractNumId w:val="19"/>
  </w:num>
  <w:num w:numId="31" w16cid:durableId="9169412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24"/>
    <w:rsid w:val="000029F8"/>
    <w:rsid w:val="00005A0A"/>
    <w:rsid w:val="00010092"/>
    <w:rsid w:val="00016C11"/>
    <w:rsid w:val="00017165"/>
    <w:rsid w:val="00020E5D"/>
    <w:rsid w:val="00033DFA"/>
    <w:rsid w:val="00042B6C"/>
    <w:rsid w:val="00046655"/>
    <w:rsid w:val="00051480"/>
    <w:rsid w:val="00091310"/>
    <w:rsid w:val="000A086E"/>
    <w:rsid w:val="000A5E91"/>
    <w:rsid w:val="000B36E8"/>
    <w:rsid w:val="000B37B0"/>
    <w:rsid w:val="000B73BE"/>
    <w:rsid w:val="000D2C15"/>
    <w:rsid w:val="000D633E"/>
    <w:rsid w:val="000E79D6"/>
    <w:rsid w:val="00107B6B"/>
    <w:rsid w:val="0011279A"/>
    <w:rsid w:val="00145B3E"/>
    <w:rsid w:val="0014761A"/>
    <w:rsid w:val="00147E14"/>
    <w:rsid w:val="00147F41"/>
    <w:rsid w:val="001504C8"/>
    <w:rsid w:val="00163424"/>
    <w:rsid w:val="00165B0A"/>
    <w:rsid w:val="00170240"/>
    <w:rsid w:val="001726AB"/>
    <w:rsid w:val="0018111D"/>
    <w:rsid w:val="00191595"/>
    <w:rsid w:val="001975F3"/>
    <w:rsid w:val="001B65D3"/>
    <w:rsid w:val="001C24FC"/>
    <w:rsid w:val="001C3FAD"/>
    <w:rsid w:val="001D44E5"/>
    <w:rsid w:val="001F18AF"/>
    <w:rsid w:val="001F4CC4"/>
    <w:rsid w:val="00203F0A"/>
    <w:rsid w:val="00205902"/>
    <w:rsid w:val="002069BF"/>
    <w:rsid w:val="00224841"/>
    <w:rsid w:val="00224BE2"/>
    <w:rsid w:val="00224D55"/>
    <w:rsid w:val="00224D91"/>
    <w:rsid w:val="00237B08"/>
    <w:rsid w:val="00253941"/>
    <w:rsid w:val="00273564"/>
    <w:rsid w:val="0028319A"/>
    <w:rsid w:val="00292F62"/>
    <w:rsid w:val="00294AF9"/>
    <w:rsid w:val="00295670"/>
    <w:rsid w:val="002A484B"/>
    <w:rsid w:val="002A55A4"/>
    <w:rsid w:val="002B52BF"/>
    <w:rsid w:val="002B5B50"/>
    <w:rsid w:val="002C28B7"/>
    <w:rsid w:val="002C4D54"/>
    <w:rsid w:val="002D03C8"/>
    <w:rsid w:val="002D7CDF"/>
    <w:rsid w:val="002E0CB9"/>
    <w:rsid w:val="002E74A7"/>
    <w:rsid w:val="002F0561"/>
    <w:rsid w:val="002F1C67"/>
    <w:rsid w:val="002F1FF5"/>
    <w:rsid w:val="002F771F"/>
    <w:rsid w:val="0030268F"/>
    <w:rsid w:val="00306E72"/>
    <w:rsid w:val="00324837"/>
    <w:rsid w:val="00327B30"/>
    <w:rsid w:val="00337511"/>
    <w:rsid w:val="00337CB4"/>
    <w:rsid w:val="0034317A"/>
    <w:rsid w:val="00366943"/>
    <w:rsid w:val="003741F5"/>
    <w:rsid w:val="003909BD"/>
    <w:rsid w:val="003913F3"/>
    <w:rsid w:val="003B6847"/>
    <w:rsid w:val="003C083A"/>
    <w:rsid w:val="003D62D3"/>
    <w:rsid w:val="003E1A5D"/>
    <w:rsid w:val="003E4FE8"/>
    <w:rsid w:val="003F1EF3"/>
    <w:rsid w:val="003F48D3"/>
    <w:rsid w:val="003F64DF"/>
    <w:rsid w:val="003F7244"/>
    <w:rsid w:val="00412F7C"/>
    <w:rsid w:val="00426397"/>
    <w:rsid w:val="004300C3"/>
    <w:rsid w:val="00442272"/>
    <w:rsid w:val="004447C0"/>
    <w:rsid w:val="00456980"/>
    <w:rsid w:val="00470950"/>
    <w:rsid w:val="00474094"/>
    <w:rsid w:val="004917AD"/>
    <w:rsid w:val="00495960"/>
    <w:rsid w:val="004A242E"/>
    <w:rsid w:val="004A5602"/>
    <w:rsid w:val="004C1B83"/>
    <w:rsid w:val="004C3616"/>
    <w:rsid w:val="004C7A66"/>
    <w:rsid w:val="004E1D6D"/>
    <w:rsid w:val="004E2CFB"/>
    <w:rsid w:val="004E36ED"/>
    <w:rsid w:val="004F2C30"/>
    <w:rsid w:val="004F616B"/>
    <w:rsid w:val="005440E3"/>
    <w:rsid w:val="005470F6"/>
    <w:rsid w:val="00560F77"/>
    <w:rsid w:val="00566D3E"/>
    <w:rsid w:val="00581518"/>
    <w:rsid w:val="005825CA"/>
    <w:rsid w:val="00586554"/>
    <w:rsid w:val="005911E0"/>
    <w:rsid w:val="005C308F"/>
    <w:rsid w:val="005C5AD4"/>
    <w:rsid w:val="005D6AAC"/>
    <w:rsid w:val="005D6FB9"/>
    <w:rsid w:val="005E0CFD"/>
    <w:rsid w:val="005F26A1"/>
    <w:rsid w:val="00613A64"/>
    <w:rsid w:val="00615345"/>
    <w:rsid w:val="00617A0D"/>
    <w:rsid w:val="0062356E"/>
    <w:rsid w:val="00635955"/>
    <w:rsid w:val="00635DE1"/>
    <w:rsid w:val="00647AD5"/>
    <w:rsid w:val="00671977"/>
    <w:rsid w:val="00685FA1"/>
    <w:rsid w:val="006879A7"/>
    <w:rsid w:val="006903B0"/>
    <w:rsid w:val="00690402"/>
    <w:rsid w:val="00693180"/>
    <w:rsid w:val="006B4E8E"/>
    <w:rsid w:val="006C3EB8"/>
    <w:rsid w:val="006C4BF0"/>
    <w:rsid w:val="006E0213"/>
    <w:rsid w:val="006E5B15"/>
    <w:rsid w:val="006E679E"/>
    <w:rsid w:val="0071377E"/>
    <w:rsid w:val="00714C4C"/>
    <w:rsid w:val="00714D0C"/>
    <w:rsid w:val="0072320A"/>
    <w:rsid w:val="007428A4"/>
    <w:rsid w:val="00743406"/>
    <w:rsid w:val="00747204"/>
    <w:rsid w:val="00747E37"/>
    <w:rsid w:val="007600A8"/>
    <w:rsid w:val="00766BED"/>
    <w:rsid w:val="00776303"/>
    <w:rsid w:val="00781FF5"/>
    <w:rsid w:val="00787337"/>
    <w:rsid w:val="00792DFD"/>
    <w:rsid w:val="007B548A"/>
    <w:rsid w:val="007B76ED"/>
    <w:rsid w:val="007C2200"/>
    <w:rsid w:val="007C76D5"/>
    <w:rsid w:val="008146FB"/>
    <w:rsid w:val="008260C6"/>
    <w:rsid w:val="00830831"/>
    <w:rsid w:val="00833573"/>
    <w:rsid w:val="008400F9"/>
    <w:rsid w:val="00853D12"/>
    <w:rsid w:val="008543D2"/>
    <w:rsid w:val="00856D7F"/>
    <w:rsid w:val="0086335E"/>
    <w:rsid w:val="00865925"/>
    <w:rsid w:val="00871324"/>
    <w:rsid w:val="008868B2"/>
    <w:rsid w:val="00890910"/>
    <w:rsid w:val="008923FD"/>
    <w:rsid w:val="00894890"/>
    <w:rsid w:val="008B0078"/>
    <w:rsid w:val="008B6D77"/>
    <w:rsid w:val="008E0E8E"/>
    <w:rsid w:val="008E10FB"/>
    <w:rsid w:val="008E4B61"/>
    <w:rsid w:val="008F4CA8"/>
    <w:rsid w:val="00902D32"/>
    <w:rsid w:val="0092589E"/>
    <w:rsid w:val="00926DE2"/>
    <w:rsid w:val="00950117"/>
    <w:rsid w:val="00951998"/>
    <w:rsid w:val="00954B7E"/>
    <w:rsid w:val="00970A22"/>
    <w:rsid w:val="009A0861"/>
    <w:rsid w:val="009A2C03"/>
    <w:rsid w:val="009A4B9D"/>
    <w:rsid w:val="009B021B"/>
    <w:rsid w:val="009B5234"/>
    <w:rsid w:val="009B74F8"/>
    <w:rsid w:val="009C3DE1"/>
    <w:rsid w:val="009D40FE"/>
    <w:rsid w:val="009D6A22"/>
    <w:rsid w:val="009E10D3"/>
    <w:rsid w:val="009E64C0"/>
    <w:rsid w:val="009F2DFC"/>
    <w:rsid w:val="00A02B51"/>
    <w:rsid w:val="00A04159"/>
    <w:rsid w:val="00A116EE"/>
    <w:rsid w:val="00A41FFB"/>
    <w:rsid w:val="00A421CA"/>
    <w:rsid w:val="00A53106"/>
    <w:rsid w:val="00A61A31"/>
    <w:rsid w:val="00A65384"/>
    <w:rsid w:val="00A6662A"/>
    <w:rsid w:val="00A72BAF"/>
    <w:rsid w:val="00A8119D"/>
    <w:rsid w:val="00A82362"/>
    <w:rsid w:val="00A8279C"/>
    <w:rsid w:val="00A827FE"/>
    <w:rsid w:val="00A92EA4"/>
    <w:rsid w:val="00A96638"/>
    <w:rsid w:val="00AA37B2"/>
    <w:rsid w:val="00AA389B"/>
    <w:rsid w:val="00AA5FBE"/>
    <w:rsid w:val="00AB513E"/>
    <w:rsid w:val="00AC2024"/>
    <w:rsid w:val="00AD5E29"/>
    <w:rsid w:val="00AF6086"/>
    <w:rsid w:val="00AF6244"/>
    <w:rsid w:val="00B03D94"/>
    <w:rsid w:val="00B0559C"/>
    <w:rsid w:val="00B1032A"/>
    <w:rsid w:val="00B11AEB"/>
    <w:rsid w:val="00B1767B"/>
    <w:rsid w:val="00B24D56"/>
    <w:rsid w:val="00B25218"/>
    <w:rsid w:val="00B31D39"/>
    <w:rsid w:val="00B4419E"/>
    <w:rsid w:val="00B53EAC"/>
    <w:rsid w:val="00B620D8"/>
    <w:rsid w:val="00B62724"/>
    <w:rsid w:val="00B661DB"/>
    <w:rsid w:val="00B728C4"/>
    <w:rsid w:val="00B815F6"/>
    <w:rsid w:val="00B831B0"/>
    <w:rsid w:val="00B8329E"/>
    <w:rsid w:val="00B83F7A"/>
    <w:rsid w:val="00B84020"/>
    <w:rsid w:val="00B90806"/>
    <w:rsid w:val="00B94762"/>
    <w:rsid w:val="00B95327"/>
    <w:rsid w:val="00B96A43"/>
    <w:rsid w:val="00BB3BE6"/>
    <w:rsid w:val="00BB4BC8"/>
    <w:rsid w:val="00BB7F42"/>
    <w:rsid w:val="00BC6B5F"/>
    <w:rsid w:val="00BD244C"/>
    <w:rsid w:val="00BE5714"/>
    <w:rsid w:val="00C01810"/>
    <w:rsid w:val="00C02509"/>
    <w:rsid w:val="00C051A5"/>
    <w:rsid w:val="00C0726B"/>
    <w:rsid w:val="00C16376"/>
    <w:rsid w:val="00C251C6"/>
    <w:rsid w:val="00C37E56"/>
    <w:rsid w:val="00C528E6"/>
    <w:rsid w:val="00C67810"/>
    <w:rsid w:val="00C76CA1"/>
    <w:rsid w:val="00C85558"/>
    <w:rsid w:val="00C96947"/>
    <w:rsid w:val="00C97A04"/>
    <w:rsid w:val="00CC2D59"/>
    <w:rsid w:val="00CD09AC"/>
    <w:rsid w:val="00CD361D"/>
    <w:rsid w:val="00CD4E24"/>
    <w:rsid w:val="00CD6D3D"/>
    <w:rsid w:val="00CD6E41"/>
    <w:rsid w:val="00CD748D"/>
    <w:rsid w:val="00CE3D2E"/>
    <w:rsid w:val="00CF1B46"/>
    <w:rsid w:val="00CF1B99"/>
    <w:rsid w:val="00CF4527"/>
    <w:rsid w:val="00D07238"/>
    <w:rsid w:val="00D10F9F"/>
    <w:rsid w:val="00D13BBD"/>
    <w:rsid w:val="00D32114"/>
    <w:rsid w:val="00D5325A"/>
    <w:rsid w:val="00D56232"/>
    <w:rsid w:val="00D57822"/>
    <w:rsid w:val="00D60DE7"/>
    <w:rsid w:val="00D66D89"/>
    <w:rsid w:val="00D73333"/>
    <w:rsid w:val="00D75D2D"/>
    <w:rsid w:val="00D83A77"/>
    <w:rsid w:val="00D91A76"/>
    <w:rsid w:val="00DC04DF"/>
    <w:rsid w:val="00DC54F8"/>
    <w:rsid w:val="00DD0D5D"/>
    <w:rsid w:val="00DD5388"/>
    <w:rsid w:val="00DD6847"/>
    <w:rsid w:val="00DD6E80"/>
    <w:rsid w:val="00DF658C"/>
    <w:rsid w:val="00DF72F0"/>
    <w:rsid w:val="00E02F27"/>
    <w:rsid w:val="00E068B8"/>
    <w:rsid w:val="00E06BCD"/>
    <w:rsid w:val="00E12FB7"/>
    <w:rsid w:val="00E27847"/>
    <w:rsid w:val="00E32F8F"/>
    <w:rsid w:val="00E3412B"/>
    <w:rsid w:val="00E3554F"/>
    <w:rsid w:val="00E3776A"/>
    <w:rsid w:val="00E37A8B"/>
    <w:rsid w:val="00E42F25"/>
    <w:rsid w:val="00E56119"/>
    <w:rsid w:val="00E561C6"/>
    <w:rsid w:val="00E60A3D"/>
    <w:rsid w:val="00E6317E"/>
    <w:rsid w:val="00E649FC"/>
    <w:rsid w:val="00E76F6E"/>
    <w:rsid w:val="00E908FA"/>
    <w:rsid w:val="00EB3F92"/>
    <w:rsid w:val="00EE2AC4"/>
    <w:rsid w:val="00EE3ED3"/>
    <w:rsid w:val="00EE4843"/>
    <w:rsid w:val="00EF0A15"/>
    <w:rsid w:val="00EF1AB1"/>
    <w:rsid w:val="00EF5536"/>
    <w:rsid w:val="00EF63F0"/>
    <w:rsid w:val="00F01566"/>
    <w:rsid w:val="00F02A27"/>
    <w:rsid w:val="00F10F73"/>
    <w:rsid w:val="00F129F2"/>
    <w:rsid w:val="00F170D4"/>
    <w:rsid w:val="00F17908"/>
    <w:rsid w:val="00F431E5"/>
    <w:rsid w:val="00F46805"/>
    <w:rsid w:val="00F477E5"/>
    <w:rsid w:val="00F5009E"/>
    <w:rsid w:val="00F846CA"/>
    <w:rsid w:val="00F94157"/>
    <w:rsid w:val="00F9594A"/>
    <w:rsid w:val="00F97563"/>
    <w:rsid w:val="00F976A0"/>
    <w:rsid w:val="00FA38C6"/>
    <w:rsid w:val="00FB3D90"/>
    <w:rsid w:val="00FD17E9"/>
    <w:rsid w:val="00FE3095"/>
    <w:rsid w:val="00FE3E24"/>
    <w:rsid w:val="00FF34D4"/>
    <w:rsid w:val="00FF639B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F736"/>
  <w15:chartTrackingRefBased/>
  <w15:docId w15:val="{04121B16-B97D-4B11-B7ED-75DDD350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B5F"/>
    <w:pPr>
      <w:spacing w:after="200" w:line="276" w:lineRule="auto"/>
    </w:pPr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9AC"/>
    <w:pPr>
      <w:overflowPunct w:val="0"/>
      <w:autoSpaceDE w:val="0"/>
      <w:autoSpaceDN w:val="0"/>
      <w:adjustRightInd w:val="0"/>
      <w:spacing w:before="120" w:after="0" w:line="300" w:lineRule="atLeast"/>
      <w:jc w:val="both"/>
      <w:textAlignment w:val="baseline"/>
    </w:pPr>
    <w:rPr>
      <w:rFonts w:ascii="New York" w:eastAsia="Times New Roman" w:hAnsi="New York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11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3F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F92"/>
    <w:rPr>
      <w:rFonts w:eastAsiaTheme="minorEastAsia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EB3F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F92"/>
    <w:rPr>
      <w:rFonts w:eastAsiaTheme="minorEastAsia"/>
      <w:lang w:eastAsia="el-GR"/>
    </w:rPr>
  </w:style>
  <w:style w:type="character" w:styleId="Hyperlink">
    <w:name w:val="Hyperlink"/>
    <w:basedOn w:val="DefaultParagraphFont"/>
    <w:uiPriority w:val="99"/>
    <w:unhideWhenUsed/>
    <w:rsid w:val="00145B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B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0590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2F05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.stavridou@shso.org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A7B71-D121-40CB-8213-56DA01B2B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5</Pages>
  <Words>1019</Words>
  <Characters>5506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Eustathios</dc:creator>
  <cp:keywords/>
  <dc:description/>
  <cp:lastModifiedBy>Stathis Christofides (Provision and Purchasing)</cp:lastModifiedBy>
  <cp:revision>114</cp:revision>
  <cp:lastPrinted>2023-01-03T09:57:00Z</cp:lastPrinted>
  <dcterms:created xsi:type="dcterms:W3CDTF">2021-12-08T09:07:00Z</dcterms:created>
  <dcterms:modified xsi:type="dcterms:W3CDTF">2023-02-24T10:06:00Z</dcterms:modified>
</cp:coreProperties>
</file>